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D1DF0" w14:textId="77777777" w:rsidR="000A2CDB" w:rsidRPr="00A425E7" w:rsidRDefault="006256B7">
      <w:pPr>
        <w:pStyle w:val="Title"/>
        <w:jc w:val="center"/>
        <w:rPr>
          <w:rFonts w:cstheme="majorHAnsi"/>
        </w:rPr>
      </w:pPr>
      <w:r w:rsidRPr="00A425E7">
        <w:rPr>
          <w:rFonts w:cstheme="majorHAnsi"/>
        </w:rPr>
        <w:t>SYSTEM05 OPEN ENGINEERING PROGRAM</w:t>
      </w:r>
    </w:p>
    <w:p w14:paraId="136255D5" w14:textId="77777777" w:rsidR="000A2CDB" w:rsidRPr="00A425E7" w:rsidRDefault="006256B7">
      <w:pPr>
        <w:jc w:val="center"/>
        <w:rPr>
          <w:rFonts w:asciiTheme="majorHAnsi" w:hAnsiTheme="majorHAnsi" w:cstheme="majorHAnsi"/>
        </w:rPr>
      </w:pPr>
      <w:r w:rsidRPr="00A425E7">
        <w:rPr>
          <w:rFonts w:asciiTheme="majorHAnsi" w:hAnsiTheme="majorHAnsi" w:cstheme="majorHAnsi"/>
          <w:b/>
        </w:rPr>
        <w:t>Volume I – Constitution</w:t>
      </w:r>
      <w:r w:rsidRPr="00A425E7">
        <w:rPr>
          <w:rFonts w:asciiTheme="majorHAnsi" w:hAnsiTheme="majorHAnsi" w:cstheme="majorHAnsi"/>
          <w:b/>
        </w:rPr>
        <w:br/>
        <w:t>S05-CON-001</w:t>
      </w:r>
      <w:r w:rsidRPr="00A425E7">
        <w:rPr>
          <w:rFonts w:asciiTheme="majorHAnsi" w:hAnsiTheme="majorHAnsi" w:cstheme="majorHAnsi"/>
          <w:b/>
        </w:rPr>
        <w:br/>
      </w:r>
      <w:r w:rsidRPr="00A425E7">
        <w:rPr>
          <w:rFonts w:asciiTheme="majorHAnsi" w:hAnsiTheme="majorHAnsi" w:cstheme="majorHAnsi"/>
        </w:rPr>
        <w:t>Vision, Mission &amp; Philosophy</w:t>
      </w:r>
      <w:r w:rsidRPr="00A425E7">
        <w:rPr>
          <w:rFonts w:asciiTheme="majorHAnsi" w:hAnsiTheme="majorHAnsi" w:cstheme="majorHAnsi"/>
        </w:rPr>
        <w:br/>
        <w:t>Draft v0.1 – Extended Review Edition</w:t>
      </w:r>
    </w:p>
    <w:p w14:paraId="3E839775" w14:textId="77777777" w:rsidR="000A2CDB" w:rsidRPr="00A425E7" w:rsidRDefault="006256B7">
      <w:pPr>
        <w:pStyle w:val="Heading1"/>
        <w:rPr>
          <w:rFonts w:cstheme="majorHAnsi"/>
        </w:rPr>
      </w:pPr>
      <w:r w:rsidRPr="00A425E7">
        <w:rPr>
          <w:rFonts w:cstheme="majorHAnsi"/>
        </w:rPr>
        <w:t>Preface</w:t>
      </w:r>
    </w:p>
    <w:p w14:paraId="59563D7E" w14:textId="77777777" w:rsidR="000A2CDB" w:rsidRPr="00A425E7" w:rsidRDefault="006256B7">
      <w:pPr>
        <w:rPr>
          <w:rFonts w:asciiTheme="majorHAnsi" w:hAnsiTheme="majorHAnsi" w:cstheme="majorHAnsi"/>
        </w:rPr>
      </w:pPr>
      <w:r w:rsidRPr="00A425E7">
        <w:rPr>
          <w:rFonts w:asciiTheme="majorHAnsi" w:hAnsiTheme="majorHAnsi" w:cstheme="majorHAnsi"/>
        </w:rPr>
        <w:t>This document establishes the constitutional foundation of the System05 Open Engineering Program.</w:t>
      </w:r>
      <w:r w:rsidRPr="00A425E7">
        <w:rPr>
          <w:rFonts w:asciiTheme="majorHAnsi" w:hAnsiTheme="majorHAnsi" w:cstheme="majorHAnsi"/>
        </w:rPr>
        <w:br/>
        <w:t>It is intentionally written as a living engineering constitution rather than a marketing document.</w:t>
      </w:r>
      <w:r w:rsidRPr="00A425E7">
        <w:rPr>
          <w:rFonts w:asciiTheme="majorHAnsi" w:hAnsiTheme="majorHAnsi" w:cstheme="majorHAnsi"/>
        </w:rPr>
        <w:br/>
        <w:t>Its purpose is to define why the program exists, which engineering philosophy guides future work,</w:t>
      </w:r>
      <w:r w:rsidRPr="00A425E7">
        <w:rPr>
          <w:rFonts w:asciiTheme="majorHAnsi" w:hAnsiTheme="majorHAnsi" w:cstheme="majorHAnsi"/>
        </w:rPr>
        <w:br/>
      </w:r>
      <w:r w:rsidRPr="00A425E7">
        <w:rPr>
          <w:rFonts w:asciiTheme="majorHAnsi" w:hAnsiTheme="majorHAnsi" w:cstheme="majorHAnsi"/>
        </w:rPr>
        <w:t>and which long-term principles shall remain stable while products, specifications and prototypes evolve.</w:t>
      </w:r>
    </w:p>
    <w:p w14:paraId="5C81EA61" w14:textId="77777777" w:rsidR="000A2CDB" w:rsidRPr="00A425E7" w:rsidRDefault="006256B7">
      <w:pPr>
        <w:pStyle w:val="Heading1"/>
        <w:rPr>
          <w:rFonts w:cstheme="majorHAnsi"/>
        </w:rPr>
      </w:pPr>
      <w:r w:rsidRPr="00A425E7">
        <w:rPr>
          <w:rFonts w:cstheme="majorHAnsi"/>
        </w:rPr>
        <w:t>Executive Summary</w:t>
      </w:r>
    </w:p>
    <w:p w14:paraId="7F0982BF" w14:textId="77777777" w:rsidR="000A2CDB" w:rsidRPr="00A425E7" w:rsidRDefault="006256B7">
      <w:pPr>
        <w:rPr>
          <w:rFonts w:asciiTheme="majorHAnsi" w:hAnsiTheme="majorHAnsi" w:cstheme="majorHAnsi"/>
        </w:rPr>
      </w:pPr>
      <w:r w:rsidRPr="00A425E7">
        <w:rPr>
          <w:rFonts w:asciiTheme="majorHAnsi" w:hAnsiTheme="majorHAnsi" w:cstheme="majorHAnsi"/>
        </w:rPr>
        <w:t>System05 is conceived as an open engineering platform for the built environment. Instead of creating</w:t>
      </w:r>
      <w:r w:rsidRPr="00A425E7">
        <w:rPr>
          <w:rFonts w:asciiTheme="majorHAnsi" w:hAnsiTheme="majorHAnsi" w:cstheme="majorHAnsi"/>
        </w:rPr>
        <w:br/>
        <w:t>a single proprietary building system, the program seeks to define a common engineering language consisting</w:t>
      </w:r>
      <w:r w:rsidRPr="00A425E7">
        <w:rPr>
          <w:rFonts w:asciiTheme="majorHAnsi" w:hAnsiTheme="majorHAnsi" w:cstheme="majorHAnsi"/>
        </w:rPr>
        <w:br/>
        <w:t>of principles, architecture decisions, requirements, interfaces and specifications. Physical products are</w:t>
      </w:r>
      <w:r w:rsidRPr="00A425E7">
        <w:rPr>
          <w:rFonts w:asciiTheme="majorHAnsi" w:hAnsiTheme="majorHAnsi" w:cstheme="majorHAnsi"/>
        </w:rPr>
        <w:br/>
      </w:r>
      <w:r w:rsidRPr="00A425E7">
        <w:rPr>
          <w:rFonts w:asciiTheme="majorHAnsi" w:hAnsiTheme="majorHAnsi" w:cstheme="majorHAnsi"/>
        </w:rPr>
        <w:t>considered implementations of this engineering foundation. The project combines modular construction,</w:t>
      </w:r>
      <w:r w:rsidRPr="00A425E7">
        <w:rPr>
          <w:rFonts w:asciiTheme="majorHAnsi" w:hAnsiTheme="majorHAnsi" w:cstheme="majorHAnsi"/>
        </w:rPr>
        <w:br/>
        <w:t>digital engineering, robotics, AI-assisted workflows and lifecycle thinking into a coherent platform.</w:t>
      </w:r>
    </w:p>
    <w:p w14:paraId="2AE9CEBA" w14:textId="77777777" w:rsidR="000A2CDB" w:rsidRPr="00A425E7" w:rsidRDefault="006256B7">
      <w:pPr>
        <w:pStyle w:val="Heading1"/>
        <w:rPr>
          <w:rFonts w:cstheme="majorHAnsi"/>
        </w:rPr>
      </w:pPr>
      <w:r w:rsidRPr="00A425E7">
        <w:rPr>
          <w:rFonts w:cstheme="majorHAnsi"/>
        </w:rPr>
        <w:t>1. Why System05 Exists</w:t>
      </w:r>
    </w:p>
    <w:p w14:paraId="66AC7A6D" w14:textId="77777777" w:rsidR="000A2CDB" w:rsidRPr="00A425E7" w:rsidRDefault="006256B7">
      <w:pPr>
        <w:rPr>
          <w:rFonts w:asciiTheme="majorHAnsi" w:hAnsiTheme="majorHAnsi" w:cstheme="majorHAnsi"/>
        </w:rPr>
      </w:pPr>
      <w:r w:rsidRPr="00A425E7">
        <w:rPr>
          <w:rFonts w:asciiTheme="majorHAnsi" w:hAnsiTheme="majorHAnsi" w:cstheme="majorHAnsi"/>
        </w:rPr>
        <w:t>Construction productivity has improved far more slowly than manufacturing.</w:t>
      </w:r>
    </w:p>
    <w:p w14:paraId="01E1A508" w14:textId="77777777" w:rsidR="000A2CDB" w:rsidRPr="00A425E7" w:rsidRDefault="006256B7">
      <w:pPr>
        <w:rPr>
          <w:rFonts w:asciiTheme="majorHAnsi" w:hAnsiTheme="majorHAnsi" w:cstheme="majorHAnsi"/>
        </w:rPr>
      </w:pPr>
      <w:r w:rsidRPr="00A425E7">
        <w:rPr>
          <w:rFonts w:asciiTheme="majorHAnsi" w:hAnsiTheme="majorHAnsi" w:cstheme="majorHAnsi"/>
        </w:rPr>
        <w:t>Buildings remain difficult to automate because interfaces are inconsistent.</w:t>
      </w:r>
    </w:p>
    <w:p w14:paraId="4884D9EE" w14:textId="77777777" w:rsidR="000A2CDB" w:rsidRPr="00A425E7" w:rsidRDefault="006256B7">
      <w:pPr>
        <w:rPr>
          <w:rFonts w:asciiTheme="majorHAnsi" w:hAnsiTheme="majorHAnsi" w:cstheme="majorHAnsi"/>
        </w:rPr>
      </w:pPr>
      <w:r w:rsidRPr="00A425E7">
        <w:rPr>
          <w:rFonts w:asciiTheme="majorHAnsi" w:hAnsiTheme="majorHAnsi" w:cstheme="majorHAnsi"/>
        </w:rPr>
        <w:t>Engineering information is fragmented across drawings, specifications and disconnected software.</w:t>
      </w:r>
    </w:p>
    <w:p w14:paraId="2BA957E1" w14:textId="77777777" w:rsidR="000A2CDB" w:rsidRPr="00A425E7" w:rsidRDefault="006256B7">
      <w:pPr>
        <w:rPr>
          <w:rFonts w:asciiTheme="majorHAnsi" w:hAnsiTheme="majorHAnsi" w:cstheme="majorHAnsi"/>
        </w:rPr>
      </w:pPr>
      <w:r w:rsidRPr="00A425E7">
        <w:rPr>
          <w:rFonts w:asciiTheme="majorHAnsi" w:hAnsiTheme="majorHAnsi" w:cstheme="majorHAnsi"/>
        </w:rPr>
        <w:t>Most buildings are not designed for future upgrades, robotics or digital traceability.</w:t>
      </w:r>
    </w:p>
    <w:p w14:paraId="1A9D2A1B" w14:textId="77777777" w:rsidR="000A2CDB" w:rsidRPr="00A425E7" w:rsidRDefault="006256B7">
      <w:pPr>
        <w:rPr>
          <w:rFonts w:asciiTheme="majorHAnsi" w:hAnsiTheme="majorHAnsi" w:cstheme="majorHAnsi"/>
        </w:rPr>
      </w:pPr>
      <w:r w:rsidRPr="00A425E7">
        <w:rPr>
          <w:rFonts w:asciiTheme="majorHAnsi" w:hAnsiTheme="majorHAnsi" w:cstheme="majorHAnsi"/>
        </w:rPr>
        <w:lastRenderedPageBreak/>
        <w:t>Discussion:</w:t>
      </w:r>
      <w:r w:rsidRPr="00A425E7">
        <w:rPr>
          <w:rFonts w:asciiTheme="majorHAnsi" w:hAnsiTheme="majorHAnsi" w:cstheme="majorHAnsi"/>
        </w:rPr>
        <w:br/>
        <w:t>This section will be expanded in future revisions with detailed engineering rationale, comparative industry analysis, references, decision history, diagrams and traceability to architecture decisions. The current draft intentionally establishes the stable conceptual framework before detailed engineering specifications are introduced.</w:t>
      </w:r>
    </w:p>
    <w:p w14:paraId="3FD64374" w14:textId="77777777" w:rsidR="004A34E9" w:rsidRPr="00A425E7" w:rsidRDefault="004A34E9" w:rsidP="004A34E9">
      <w:pPr>
        <w:spacing w:before="100" w:beforeAutospacing="1" w:after="100" w:afterAutospacing="1" w:line="240" w:lineRule="auto"/>
        <w:outlineLvl w:val="1"/>
        <w:rPr>
          <w:rFonts w:asciiTheme="majorHAnsi" w:eastAsia="Times New Roman" w:hAnsiTheme="majorHAnsi" w:cstheme="majorHAnsi"/>
          <w:b/>
          <w:bCs/>
          <w:sz w:val="32"/>
          <w:szCs w:val="32"/>
        </w:rPr>
      </w:pPr>
      <w:r w:rsidRPr="00A425E7">
        <w:rPr>
          <w:rFonts w:asciiTheme="majorHAnsi" w:eastAsia="Times New Roman" w:hAnsiTheme="majorHAnsi" w:cstheme="majorHAnsi"/>
          <w:b/>
          <w:bCs/>
          <w:sz w:val="32"/>
          <w:szCs w:val="32"/>
        </w:rPr>
        <w:t>2. Vision</w:t>
      </w:r>
    </w:p>
    <w:p w14:paraId="19E69754"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envisions a future in which safe, durable, affordable, and high-quality buildings can be designed, manufactured, assembled, maintained, upgraded, and reused through a globally adaptable open engineering platform.</w:t>
      </w:r>
    </w:p>
    <w:p w14:paraId="3E48315B"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future built environment will be enabled by standardized interfaces, interoperable components, digital engineering, artificial intelligence, robotics, and locally adaptable manufacturing. Buildings will no longer be treated as static products, but as evolving engineering systems capable of continuous inspection, repair, technological upgrade, and lifecycle improvement.</w:t>
      </w:r>
    </w:p>
    <w:p w14:paraId="729A409B"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System05 vision is to enable:</w:t>
      </w:r>
    </w:p>
    <w:p w14:paraId="22AD5E44" w14:textId="77777777" w:rsidR="004A34E9" w:rsidRPr="00A425E7" w:rsidRDefault="004A34E9" w:rsidP="006256B7">
      <w:pPr>
        <w:numPr>
          <w:ilvl w:val="0"/>
          <w:numId w:val="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Affordable and dignified housing for a significantly larger portion of humanity.</w:t>
      </w:r>
    </w:p>
    <w:p w14:paraId="7006162A" w14:textId="77777777" w:rsidR="004A34E9" w:rsidRPr="00A425E7" w:rsidRDefault="004A34E9" w:rsidP="006256B7">
      <w:pPr>
        <w:numPr>
          <w:ilvl w:val="0"/>
          <w:numId w:val="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Construction systems that can adapt to regional materials, climates, regulations, and manufacturing capabilities.</w:t>
      </w:r>
    </w:p>
    <w:p w14:paraId="348D43B1" w14:textId="77777777" w:rsidR="004A34E9" w:rsidRPr="00A425E7" w:rsidRDefault="004A34E9" w:rsidP="006256B7">
      <w:pPr>
        <w:numPr>
          <w:ilvl w:val="0"/>
          <w:numId w:val="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Buildings designed from the outset for robotic and AI-assisted construction.</w:t>
      </w:r>
    </w:p>
    <w:p w14:paraId="2A6AAFA6" w14:textId="77777777" w:rsidR="004A34E9" w:rsidRPr="00A425E7" w:rsidRDefault="004A34E9" w:rsidP="006256B7">
      <w:pPr>
        <w:numPr>
          <w:ilvl w:val="0"/>
          <w:numId w:val="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Open engineering assets that improve continuously through technical collaboration, experimentation, and evidence.</w:t>
      </w:r>
    </w:p>
    <w:p w14:paraId="59E13EAE" w14:textId="77777777" w:rsidR="004A34E9" w:rsidRPr="00A425E7" w:rsidRDefault="004A34E9" w:rsidP="006256B7">
      <w:pPr>
        <w:numPr>
          <w:ilvl w:val="0"/>
          <w:numId w:val="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Long-life buildings whose components can be inspected, repaired, replaced, upgraded, reused, and responsibly recovered.</w:t>
      </w:r>
    </w:p>
    <w:p w14:paraId="312E8F13" w14:textId="77777777" w:rsidR="004A34E9" w:rsidRPr="00A425E7" w:rsidRDefault="004A34E9" w:rsidP="006256B7">
      <w:pPr>
        <w:numPr>
          <w:ilvl w:val="0"/>
          <w:numId w:val="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global construction ecosystem in which independent manufacturers and engineering teams can innovate while remaining compatible through shared interfaces and standards.</w:t>
      </w:r>
    </w:p>
    <w:p w14:paraId="62339B06"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ultimately seeks to help transform construction from a fragmented, project-specific activity into a connected, intelligent, interoperable, and continuously evolving engineering ecosystem.</w:t>
      </w:r>
    </w:p>
    <w:p w14:paraId="70CF2E30"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Discussion</w:t>
      </w:r>
    </w:p>
    <w:p w14:paraId="572BCEB0"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This section defines the long-term future state that System05 seeks to enable. It intentionally remains independent of any </w:t>
      </w:r>
      <w:proofErr w:type="gramStart"/>
      <w:r w:rsidRPr="00A425E7">
        <w:rPr>
          <w:rFonts w:asciiTheme="majorHAnsi" w:eastAsia="Times New Roman" w:hAnsiTheme="majorHAnsi" w:cstheme="majorHAnsi"/>
        </w:rPr>
        <w:t>particular product</w:t>
      </w:r>
      <w:proofErr w:type="gramEnd"/>
      <w:r w:rsidRPr="00A425E7">
        <w:rPr>
          <w:rFonts w:asciiTheme="majorHAnsi" w:eastAsia="Times New Roman" w:hAnsiTheme="majorHAnsi" w:cstheme="majorHAnsi"/>
        </w:rPr>
        <w:t>, structural material, manufacturing process, software platform, or prototype generation.</w:t>
      </w:r>
    </w:p>
    <w:p w14:paraId="46A51B77"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sz w:val="24"/>
          <w:szCs w:val="24"/>
        </w:rPr>
      </w:pPr>
      <w:r w:rsidRPr="00A425E7">
        <w:rPr>
          <w:rFonts w:asciiTheme="majorHAnsi" w:eastAsia="Times New Roman" w:hAnsiTheme="majorHAnsi" w:cstheme="majorHAnsi"/>
        </w:rPr>
        <w:t>Future revisions may expand the supporting engineering rationale, comparative industry analysis, references, decision history, diagrams, and traceability to constitutional principles and architecture decisions. The present draft establishes a stable vision against which future standards, specifications, products, and prototype programs can be evaluated</w:t>
      </w:r>
      <w:r w:rsidRPr="00A425E7">
        <w:rPr>
          <w:rFonts w:asciiTheme="majorHAnsi" w:eastAsia="Times New Roman" w:hAnsiTheme="majorHAnsi" w:cstheme="majorHAnsi"/>
          <w:sz w:val="24"/>
          <w:szCs w:val="24"/>
        </w:rPr>
        <w:t>.</w:t>
      </w:r>
    </w:p>
    <w:p w14:paraId="63F18835" w14:textId="77777777" w:rsidR="004A34E9" w:rsidRPr="00A425E7" w:rsidRDefault="004A34E9" w:rsidP="004A34E9">
      <w:pPr>
        <w:spacing w:before="100" w:beforeAutospacing="1" w:after="100" w:afterAutospacing="1" w:line="240" w:lineRule="auto"/>
        <w:outlineLvl w:val="1"/>
        <w:rPr>
          <w:rFonts w:asciiTheme="majorHAnsi" w:eastAsia="Times New Roman" w:hAnsiTheme="majorHAnsi" w:cstheme="majorHAnsi"/>
          <w:b/>
          <w:bCs/>
          <w:sz w:val="32"/>
          <w:szCs w:val="32"/>
        </w:rPr>
      </w:pPr>
      <w:r w:rsidRPr="00A425E7">
        <w:rPr>
          <w:rFonts w:asciiTheme="majorHAnsi" w:eastAsia="Times New Roman" w:hAnsiTheme="majorHAnsi" w:cstheme="majorHAnsi"/>
          <w:b/>
          <w:bCs/>
          <w:sz w:val="32"/>
          <w:szCs w:val="32"/>
        </w:rPr>
        <w:lastRenderedPageBreak/>
        <w:t>3. Mission</w:t>
      </w:r>
    </w:p>
    <w:p w14:paraId="4403400E"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mission of System05 is to accelerate the evolution of the global construction industry by creating an open engineering platform that:</w:t>
      </w:r>
    </w:p>
    <w:p w14:paraId="4BBD3B04" w14:textId="77777777" w:rsidR="004A34E9" w:rsidRPr="00A425E7" w:rsidRDefault="004A34E9" w:rsidP="006256B7">
      <w:pPr>
        <w:numPr>
          <w:ilvl w:val="0"/>
          <w:numId w:val="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Publishes open engineering standards and specifications.</w:t>
      </w:r>
    </w:p>
    <w:p w14:paraId="358DF1CE" w14:textId="77777777" w:rsidR="004A34E9" w:rsidRPr="00A425E7" w:rsidRDefault="004A34E9" w:rsidP="006256B7">
      <w:pPr>
        <w:numPr>
          <w:ilvl w:val="0"/>
          <w:numId w:val="7"/>
        </w:numPr>
        <w:spacing w:before="100" w:beforeAutospacing="1" w:after="100" w:afterAutospacing="1" w:line="240" w:lineRule="auto"/>
        <w:rPr>
          <w:rFonts w:asciiTheme="majorHAnsi" w:eastAsia="Times New Roman" w:hAnsiTheme="majorHAnsi" w:cstheme="majorHAnsi"/>
        </w:rPr>
      </w:pPr>
      <w:proofErr w:type="gramStart"/>
      <w:r w:rsidRPr="00A425E7">
        <w:rPr>
          <w:rFonts w:asciiTheme="majorHAnsi" w:eastAsia="Times New Roman" w:hAnsiTheme="majorHAnsi" w:cstheme="majorHAnsi"/>
        </w:rPr>
        <w:t>Reduces</w:t>
      </w:r>
      <w:proofErr w:type="gramEnd"/>
      <w:r w:rsidRPr="00A425E7">
        <w:rPr>
          <w:rFonts w:asciiTheme="majorHAnsi" w:eastAsia="Times New Roman" w:hAnsiTheme="majorHAnsi" w:cstheme="majorHAnsi"/>
        </w:rPr>
        <w:t xml:space="preserve"> construction </w:t>
      </w:r>
      <w:proofErr w:type="gramStart"/>
      <w:r w:rsidRPr="00A425E7">
        <w:rPr>
          <w:rFonts w:asciiTheme="majorHAnsi" w:eastAsia="Times New Roman" w:hAnsiTheme="majorHAnsi" w:cstheme="majorHAnsi"/>
        </w:rPr>
        <w:t>cost</w:t>
      </w:r>
      <w:proofErr w:type="gramEnd"/>
      <w:r w:rsidRPr="00A425E7">
        <w:rPr>
          <w:rFonts w:asciiTheme="majorHAnsi" w:eastAsia="Times New Roman" w:hAnsiTheme="majorHAnsi" w:cstheme="majorHAnsi"/>
        </w:rPr>
        <w:t xml:space="preserve"> through system-level engineering without sacrificing quality, durability, or safety.</w:t>
      </w:r>
    </w:p>
    <w:p w14:paraId="21822E26" w14:textId="77777777" w:rsidR="004A34E9" w:rsidRPr="00A425E7" w:rsidRDefault="004A34E9" w:rsidP="006256B7">
      <w:pPr>
        <w:numPr>
          <w:ilvl w:val="0"/>
          <w:numId w:val="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Improves productivity through standardization and interoperability.</w:t>
      </w:r>
    </w:p>
    <w:p w14:paraId="1A313821" w14:textId="77777777" w:rsidR="004A34E9" w:rsidRPr="00A425E7" w:rsidRDefault="004A34E9" w:rsidP="006256B7">
      <w:pPr>
        <w:numPr>
          <w:ilvl w:val="0"/>
          <w:numId w:val="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Enables robotic, automated, and AI-assisted construction workflows.</w:t>
      </w:r>
    </w:p>
    <w:p w14:paraId="6D431909" w14:textId="77777777" w:rsidR="004A34E9" w:rsidRPr="00A425E7" w:rsidRDefault="004A34E9" w:rsidP="006256B7">
      <w:pPr>
        <w:numPr>
          <w:ilvl w:val="0"/>
          <w:numId w:val="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Supports local manufacturing through regional materials while preserving global compatibility.</w:t>
      </w:r>
    </w:p>
    <w:p w14:paraId="42246050" w14:textId="77777777" w:rsidR="004A34E9" w:rsidRPr="00A425E7" w:rsidRDefault="004A34E9" w:rsidP="006256B7">
      <w:pPr>
        <w:numPr>
          <w:ilvl w:val="0"/>
          <w:numId w:val="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Simplifies inspection, maintenance, repair, replacement, and future upgrades.</w:t>
      </w:r>
    </w:p>
    <w:p w14:paraId="088FA23A" w14:textId="77777777" w:rsidR="004A34E9" w:rsidRPr="00A425E7" w:rsidRDefault="004A34E9" w:rsidP="006256B7">
      <w:pPr>
        <w:numPr>
          <w:ilvl w:val="0"/>
          <w:numId w:val="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Extends the useful life and adaptability of buildings through lifecycle-oriented engineering.</w:t>
      </w:r>
    </w:p>
    <w:p w14:paraId="094F314A" w14:textId="77777777" w:rsidR="004A34E9" w:rsidRPr="00A425E7" w:rsidRDefault="004A34E9" w:rsidP="006256B7">
      <w:pPr>
        <w:numPr>
          <w:ilvl w:val="0"/>
          <w:numId w:val="7"/>
        </w:numPr>
        <w:spacing w:before="100" w:beforeAutospacing="1" w:after="100" w:afterAutospacing="1" w:line="240" w:lineRule="auto"/>
        <w:rPr>
          <w:rFonts w:asciiTheme="majorHAnsi" w:eastAsia="Times New Roman" w:hAnsiTheme="majorHAnsi" w:cstheme="majorHAnsi"/>
        </w:rPr>
      </w:pPr>
      <w:proofErr w:type="gramStart"/>
      <w:r w:rsidRPr="00A425E7">
        <w:rPr>
          <w:rFonts w:asciiTheme="majorHAnsi" w:eastAsia="Times New Roman" w:hAnsiTheme="majorHAnsi" w:cstheme="majorHAnsi"/>
        </w:rPr>
        <w:t>Makes</w:t>
      </w:r>
      <w:proofErr w:type="gramEnd"/>
      <w:r w:rsidRPr="00A425E7">
        <w:rPr>
          <w:rFonts w:asciiTheme="majorHAnsi" w:eastAsia="Times New Roman" w:hAnsiTheme="majorHAnsi" w:cstheme="majorHAnsi"/>
        </w:rPr>
        <w:t xml:space="preserve"> safe, high-quality, and affordable housing accessible to a much larger portion of humanity.</w:t>
      </w:r>
    </w:p>
    <w:p w14:paraId="3E22896C"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pursues this mission by developing reusable engineering knowledge, open standards, compatible interfaces, and continuously evolving specifications rather than limiting the program to a single product, material, or construction method.</w:t>
      </w:r>
    </w:p>
    <w:p w14:paraId="4DFECE26"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Discussion</w:t>
      </w:r>
    </w:p>
    <w:p w14:paraId="43376072"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section establishes the initial mission framework for System05. Future revisions may expand the supporting engineering rationale, comparative industry analysis, references, decision history, diagrams, and traceability to relevant constitutional principles and architecture decisions.</w:t>
      </w:r>
    </w:p>
    <w:p w14:paraId="3E7BCAAF"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tl/>
        </w:rPr>
      </w:pPr>
      <w:r w:rsidRPr="00A425E7">
        <w:rPr>
          <w:rFonts w:asciiTheme="majorHAnsi" w:eastAsia="Times New Roman" w:hAnsiTheme="majorHAnsi" w:cstheme="majorHAnsi"/>
        </w:rPr>
        <w:t>The present draft intentionally defines the program’s stable mission before detailed product architectures, standards, engineering specifications, and prototype programs are introduced.</w:t>
      </w:r>
    </w:p>
    <w:p w14:paraId="4187E29E"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p>
    <w:p w14:paraId="3FAA1974" w14:textId="77777777" w:rsidR="004A34E9" w:rsidRPr="00A425E7" w:rsidRDefault="004A34E9" w:rsidP="004A34E9">
      <w:pPr>
        <w:spacing w:before="100" w:beforeAutospacing="1" w:after="100" w:afterAutospacing="1" w:line="240" w:lineRule="auto"/>
        <w:outlineLvl w:val="1"/>
        <w:rPr>
          <w:rFonts w:asciiTheme="majorHAnsi" w:eastAsia="Times New Roman" w:hAnsiTheme="majorHAnsi" w:cstheme="majorHAnsi"/>
          <w:b/>
          <w:bCs/>
          <w:sz w:val="32"/>
          <w:szCs w:val="32"/>
        </w:rPr>
      </w:pPr>
      <w:r w:rsidRPr="00A425E7">
        <w:rPr>
          <w:rFonts w:asciiTheme="majorHAnsi" w:eastAsia="Times New Roman" w:hAnsiTheme="majorHAnsi" w:cstheme="majorHAnsi"/>
          <w:b/>
          <w:bCs/>
          <w:sz w:val="32"/>
          <w:szCs w:val="32"/>
        </w:rPr>
        <w:t>4. Core Values</w:t>
      </w:r>
    </w:p>
    <w:p w14:paraId="7B9F4F54"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System05 Open Engineering Program is governed by the following core values:</w:t>
      </w:r>
    </w:p>
    <w:p w14:paraId="29B341B4"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4.1 Safety and Human Well-Being</w:t>
      </w:r>
    </w:p>
    <w:p w14:paraId="5CEC575A"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protection of occupants, workers, installers, inspectors, maintainers, and surrounding communities shall take priority over cost reduction, speed, convenience, or technical novelty.</w:t>
      </w:r>
    </w:p>
    <w:p w14:paraId="71E0040A"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not pursue affordability, automation, or optimization by transferring unacceptable risk to people.</w:t>
      </w:r>
    </w:p>
    <w:p w14:paraId="3A07E680"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lastRenderedPageBreak/>
        <w:t>4.2 Engineering Integrity</w:t>
      </w:r>
    </w:p>
    <w:p w14:paraId="5C228182"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Engineering statements, specifications, calculations, test results, limitations, uncertainties, and known failure modes shall be communicated accurately and without deliberate misrepresentation.</w:t>
      </w:r>
    </w:p>
    <w:p w14:paraId="32CF3D3B"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distinguish clearly between validated knowledge, engineering assumptions, proposed concepts, experimental findings, and unverified claims.</w:t>
      </w:r>
    </w:p>
    <w:p w14:paraId="536CD494"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4.3 Evidence-Based Decision-Making</w:t>
      </w:r>
    </w:p>
    <w:p w14:paraId="11240AEF"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Major engineering decisions shall be supported by appropriate evidence, including analysis, testing, inspection, simulation, field observations, documented experience, or recognized technical standards.</w:t>
      </w:r>
    </w:p>
    <w:p w14:paraId="2EC42C25"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Opinion and intuition may initiate investigation, but they shall not substitute for verification where safety or performance is concerned.</w:t>
      </w:r>
    </w:p>
    <w:p w14:paraId="36DE5F8F"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4.4 Transparency and Traceability</w:t>
      </w:r>
    </w:p>
    <w:p w14:paraId="0C04BBCE"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Important decisions, requirements, revisions, test results, and technical limitations shall remain traceable throughout the development and lifecycle of the system.</w:t>
      </w:r>
    </w:p>
    <w:p w14:paraId="2CA592EC"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Changes shall preserve their rationale, history, supporting evidence, and relationship to previous versions.</w:t>
      </w:r>
    </w:p>
    <w:p w14:paraId="67022D57"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4.5 Open Collaboration</w:t>
      </w:r>
    </w:p>
    <w:p w14:paraId="599258FE"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encourage meaningful participation by engineers, researchers, manufacturers, builders, software developers, robotics specialists, regulators, communities, and other relevant contributors.</w:t>
      </w:r>
    </w:p>
    <w:p w14:paraId="5E6CE1D0"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Open collaboration shall support technical improvement while maintaining clear governance, documented review, and defined engineering authority.</w:t>
      </w:r>
    </w:p>
    <w:p w14:paraId="121FC4BA"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4.6 Affordability and Global Accessibility</w:t>
      </w:r>
    </w:p>
    <w:p w14:paraId="67CAD714"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seek to make safe, durable, and high-quality construction accessible to a substantially larger portion of humanity.</w:t>
      </w:r>
    </w:p>
    <w:p w14:paraId="6BAA0D5A"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Solutions shall consider not only technical performance but also cost, local manufacturing capability, material availability, workforce conditions, maintainability, and access to engineering knowledge.</w:t>
      </w:r>
    </w:p>
    <w:p w14:paraId="75CF35E5"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4.7 Lifecycle Responsibility</w:t>
      </w:r>
    </w:p>
    <w:p w14:paraId="29538A4E"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Engineering decisions shall consider the complete lifecycle of buildings and components, including material sourcing, manufacturing, transportation, assembly, operation, inspection, maintenance, repair, replacement, upgrade, disassembly, reuse, and responsible end-of-life recovery.</w:t>
      </w:r>
    </w:p>
    <w:p w14:paraId="04ED8C69"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Short-term savings shall not be treated as successful optimization when they create disproportionate long-term cost, risk, waste, or loss of adaptability.</w:t>
      </w:r>
    </w:p>
    <w:p w14:paraId="283042DB"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4.8 Global Adaptability and Local Inclusion</w:t>
      </w:r>
    </w:p>
    <w:p w14:paraId="5E819390"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be globally compatible without requiring identical materials, production methods, climates, regulations, or regional practices.</w:t>
      </w:r>
    </w:p>
    <w:p w14:paraId="2C06EA82"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Local manufacturers and engineering communities shall be able to develop compatible solutions </w:t>
      </w:r>
      <w:proofErr w:type="gramStart"/>
      <w:r w:rsidRPr="00A425E7">
        <w:rPr>
          <w:rFonts w:asciiTheme="majorHAnsi" w:eastAsia="Times New Roman" w:hAnsiTheme="majorHAnsi" w:cstheme="majorHAnsi"/>
        </w:rPr>
        <w:t>using locally</w:t>
      </w:r>
      <w:proofErr w:type="gramEnd"/>
      <w:r w:rsidRPr="00A425E7">
        <w:rPr>
          <w:rFonts w:asciiTheme="majorHAnsi" w:eastAsia="Times New Roman" w:hAnsiTheme="majorHAnsi" w:cstheme="majorHAnsi"/>
        </w:rPr>
        <w:t xml:space="preserve"> appropriate resources, provided that mandatory safety, performance, interface, and verification requirements are satisfied.</w:t>
      </w:r>
    </w:p>
    <w:p w14:paraId="205F45FC"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4.9 Continuous Improvement</w:t>
      </w:r>
    </w:p>
    <w:p w14:paraId="020C9657"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be treated as a continuously evolving engineering program.</w:t>
      </w:r>
    </w:p>
    <w:p w14:paraId="37F02727"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Documents, standards, specifications, reference designs, and physical implementations shall be revised when better evidence, improved technology, prototype results, field experience, or community review demonstrate a justified need for change.</w:t>
      </w:r>
    </w:p>
    <w:p w14:paraId="131AC8B5"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No released version shall be regarded as permanently complete.</w:t>
      </w:r>
    </w:p>
    <w:p w14:paraId="05928174"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Discussion</w:t>
      </w:r>
    </w:p>
    <w:p w14:paraId="607CED5F"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These core values provide the ethical and engineering foundation for future System05 principles, architecture decisions, requirements, standards, specifications, verification protocols, and prototype programs.</w:t>
      </w:r>
    </w:p>
    <w:p w14:paraId="33AB3220"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Future revisions may expand the supporting rationale, practical interpretations, conflict-resolution rules, references, and traceability to specific engineering decisions. The present draft establishes the values against which future System05 activities and technical choices shall be evaluated.</w:t>
      </w:r>
    </w:p>
    <w:p w14:paraId="2440298F" w14:textId="77777777" w:rsidR="004A34E9" w:rsidRPr="00A425E7" w:rsidRDefault="004A34E9" w:rsidP="004A34E9">
      <w:pPr>
        <w:spacing w:before="100" w:beforeAutospacing="1" w:after="100" w:afterAutospacing="1" w:line="240" w:lineRule="auto"/>
        <w:outlineLvl w:val="1"/>
        <w:rPr>
          <w:rFonts w:asciiTheme="majorHAnsi" w:eastAsia="Times New Roman" w:hAnsiTheme="majorHAnsi" w:cstheme="majorHAnsi"/>
          <w:b/>
          <w:bCs/>
          <w:sz w:val="32"/>
          <w:szCs w:val="32"/>
        </w:rPr>
      </w:pPr>
      <w:r w:rsidRPr="00A425E7">
        <w:rPr>
          <w:rFonts w:asciiTheme="majorHAnsi" w:eastAsia="Times New Roman" w:hAnsiTheme="majorHAnsi" w:cstheme="majorHAnsi"/>
          <w:b/>
          <w:bCs/>
          <w:sz w:val="32"/>
          <w:szCs w:val="32"/>
        </w:rPr>
        <w:t>5. Engineering Philosophy</w:t>
      </w:r>
    </w:p>
    <w:p w14:paraId="4C8713B0"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follows an interface-centered, performance-based, lifecycle-oriented engineering philosophy. The program seeks to create a stable engineering foundation that supports continuous innovation without forcing all participants to use the same materials, internal designs, manufacturing methods, or technologies.</w:t>
      </w:r>
    </w:p>
    <w:p w14:paraId="750B1E60"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Physical products are treated as replaceable implementations of this philosophy. The underlying principles, requirements, interfaces, and engineering knowledge are intended to remain coherent while individual products and technologies evolve.</w:t>
      </w:r>
    </w:p>
    <w:p w14:paraId="4699481A"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5.1 Standardize Interfaces, Not Innovation</w:t>
      </w:r>
    </w:p>
    <w:p w14:paraId="016FF7C6"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standardize the boundaries through which components connect, exchange loads, communicate information, support inspection, and interact with tools, robots, and digital systems.</w:t>
      </w:r>
    </w:p>
    <w:p w14:paraId="3F8110BD"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internal design of a compatible component may vary according to material, manufacturer, region, application, production capability, and technological generation, provided that the required interface and performance conditions are satisfied.</w:t>
      </w:r>
    </w:p>
    <w:p w14:paraId="556C0A23"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Standardization shall enable innovation rather than restrict it.</w:t>
      </w:r>
    </w:p>
    <w:p w14:paraId="2CCDC01A"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5.2 Separate Requirements from Solutions</w:t>
      </w:r>
    </w:p>
    <w:p w14:paraId="6C4F61AF"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Requirements shall define what performance or outcome must be achieved. Designs shall define how a particular implementation achieves that outcome.</w:t>
      </w:r>
    </w:p>
    <w:p w14:paraId="3C637847"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specific material, fastener, latch, sensor, geometry, or manufacturing method shall not be treated as a permanent requirement unless its use is independently necessary and formally justified.</w:t>
      </w:r>
    </w:p>
    <w:p w14:paraId="4F09FF74"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separation allows future technologies to satisfy stable requirements through improved solutions.</w:t>
      </w:r>
    </w:p>
    <w:p w14:paraId="4D99DFCE"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5.3 Performance Before Prescription</w:t>
      </w:r>
    </w:p>
    <w:p w14:paraId="232BB36F"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standards shall be performance-based wherever practical.</w:t>
      </w:r>
    </w:p>
    <w:p w14:paraId="5E8F7BBE"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Instead of prescribing a single construction method, the program shall define measurable expectations for safety, structural behavior, compatibility, durability, fire performance, assembly, inspection, repair, replacement, digital traceability, and lifecycle performance.</w:t>
      </w:r>
    </w:p>
    <w:p w14:paraId="418B20BC"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Prescriptive provisions may be published as reference implementations, recommended engineering profiles, or approved solutions, but they shall not unnecessarily prevent alternative compliant designs.</w:t>
      </w:r>
    </w:p>
    <w:p w14:paraId="117397AE"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5.4 Dumb Components – Smart Interfaces</w:t>
      </w:r>
    </w:p>
    <w:p w14:paraId="1A8E9759"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Primary members and general building components should remain as simple, locally manufacturable, and materially adaptable as practical.</w:t>
      </w:r>
    </w:p>
    <w:p w14:paraId="6B510074"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Complexity, alignment logic, compatibility control, digital identity, inspection access, robotic interaction, and upgrade capability should be concentrated within standardized interfaces and replaceable integration components.</w:t>
      </w:r>
    </w:p>
    <w:p w14:paraId="1D8B5B27"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principle is intended to reduce manufacturing barriers, support regional materials, simplify automation, and allow the system to evolve without redesigning every basic building element.</w:t>
      </w:r>
    </w:p>
    <w:p w14:paraId="0634A822"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5.5 Simplicity Before Complexity</w:t>
      </w:r>
    </w:p>
    <w:p w14:paraId="2D22E656"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When multiple solutions satisfy the same requirements, System05 should prefer the simplest solution that provides the necessary safety, performance, </w:t>
      </w:r>
      <w:proofErr w:type="spellStart"/>
      <w:r w:rsidRPr="00A425E7">
        <w:rPr>
          <w:rFonts w:asciiTheme="majorHAnsi" w:eastAsia="Times New Roman" w:hAnsiTheme="majorHAnsi" w:cstheme="majorHAnsi"/>
        </w:rPr>
        <w:t>inspectability</w:t>
      </w:r>
      <w:proofErr w:type="spellEnd"/>
      <w:r w:rsidRPr="00A425E7">
        <w:rPr>
          <w:rFonts w:asciiTheme="majorHAnsi" w:eastAsia="Times New Roman" w:hAnsiTheme="majorHAnsi" w:cstheme="majorHAnsi"/>
        </w:rPr>
        <w:t>, manufacturability, maintainability, and adaptability.</w:t>
      </w:r>
    </w:p>
    <w:p w14:paraId="2EEB3DBF"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Complexity shall be introduced only when it creates a clear and verifiable engineering benefit.</w:t>
      </w:r>
    </w:p>
    <w:p w14:paraId="11AC8D53"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Technical novelty alone shall not justify additional complexity.</w:t>
      </w:r>
    </w:p>
    <w:p w14:paraId="23B660D3"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5.6 Design for Inspection</w:t>
      </w:r>
    </w:p>
    <w:p w14:paraId="26AD56EB"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Critical structural, safety-related, environmental, and functional conditions shall remain inspectable throughout the relevant lifecycle of a component or building.</w:t>
      </w:r>
    </w:p>
    <w:p w14:paraId="62EC4E29"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Primary load paths, structural fasteners, connection states, moisture-sensitive regions, fire-protection systems, deterioration mechanisms, and repair-critical features should not be permanently concealed without a defined inspection strategy.</w:t>
      </w:r>
    </w:p>
    <w:p w14:paraId="1E7F5E1A"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shall be treated as a designed system function rather than an activity added after construction.</w:t>
      </w:r>
    </w:p>
    <w:p w14:paraId="1749D1CE"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5.7 Design for Replacement, Repair, and Controlled Disassembly</w:t>
      </w:r>
    </w:p>
    <w:p w14:paraId="060294D2"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Components should be repairable, replaceable, and upgradeable without unnecessary destruction of adjacent systems.</w:t>
      </w:r>
    </w:p>
    <w:p w14:paraId="2C13EC9F"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Assembly and disassembly shall be considered together. A component that can be installed but cannot be safely accessed, released, repaired, or replaced is not fully </w:t>
      </w:r>
      <w:proofErr w:type="gramStart"/>
      <w:r w:rsidRPr="00A425E7">
        <w:rPr>
          <w:rFonts w:asciiTheme="majorHAnsi" w:eastAsia="Times New Roman" w:hAnsiTheme="majorHAnsi" w:cstheme="majorHAnsi"/>
        </w:rPr>
        <w:t>lifecycle-compatible</w:t>
      </w:r>
      <w:proofErr w:type="gramEnd"/>
      <w:r w:rsidRPr="00A425E7">
        <w:rPr>
          <w:rFonts w:asciiTheme="majorHAnsi" w:eastAsia="Times New Roman" w:hAnsiTheme="majorHAnsi" w:cstheme="majorHAnsi"/>
        </w:rPr>
        <w:t>.</w:t>
      </w:r>
    </w:p>
    <w:p w14:paraId="1369494F"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Controlled disassembly shall account for structural load state, temporary support, worker and robot access, component identification, and digital record updates.</w:t>
      </w:r>
    </w:p>
    <w:p w14:paraId="492E225B"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5.8 Treat Engineering Knowledge as Infrastructure</w:t>
      </w:r>
    </w:p>
    <w:p w14:paraId="09E8E1EA"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Requirements, principles, architecture decisions, standards, interfaces, specifications, test evidence, failure records, and lifecycle information are primary engineering assets.</w:t>
      </w:r>
    </w:p>
    <w:p w14:paraId="462F9437"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They </w:t>
      </w:r>
      <w:proofErr w:type="gramStart"/>
      <w:r w:rsidRPr="00A425E7">
        <w:rPr>
          <w:rFonts w:asciiTheme="majorHAnsi" w:eastAsia="Times New Roman" w:hAnsiTheme="majorHAnsi" w:cstheme="majorHAnsi"/>
        </w:rPr>
        <w:t>shall</w:t>
      </w:r>
      <w:proofErr w:type="gramEnd"/>
      <w:r w:rsidRPr="00A425E7">
        <w:rPr>
          <w:rFonts w:asciiTheme="majorHAnsi" w:eastAsia="Times New Roman" w:hAnsiTheme="majorHAnsi" w:cstheme="majorHAnsi"/>
        </w:rPr>
        <w:t xml:space="preserve"> be structured, versioned, traceable, reusable, and accessible to both </w:t>
      </w:r>
      <w:proofErr w:type="gramStart"/>
      <w:r w:rsidRPr="00A425E7">
        <w:rPr>
          <w:rFonts w:asciiTheme="majorHAnsi" w:eastAsia="Times New Roman" w:hAnsiTheme="majorHAnsi" w:cstheme="majorHAnsi"/>
        </w:rPr>
        <w:t>humans</w:t>
      </w:r>
      <w:proofErr w:type="gramEnd"/>
      <w:r w:rsidRPr="00A425E7">
        <w:rPr>
          <w:rFonts w:asciiTheme="majorHAnsi" w:eastAsia="Times New Roman" w:hAnsiTheme="majorHAnsi" w:cstheme="majorHAnsi"/>
        </w:rPr>
        <w:t xml:space="preserve"> and authorized digital systems.</w:t>
      </w:r>
    </w:p>
    <w:p w14:paraId="2A55E364"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Construction knowledge should become reusable engineering knowledge rather than remaining fragmented, project-specific experience.</w:t>
      </w:r>
    </w:p>
    <w:p w14:paraId="3C012BE6"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5.9 Engineering Before Products</w:t>
      </w:r>
    </w:p>
    <w:p w14:paraId="13FDF5B7"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establish the applicable engineering architecture, requirements, interfaces, compatibility conditions, and verification methods before committing to detailed product design or prototype geometry.</w:t>
      </w:r>
    </w:p>
    <w:p w14:paraId="10C83B2F"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Products and prototypes shall be developed as responses to approved engineering specifications.</w:t>
      </w:r>
    </w:p>
    <w:p w14:paraId="6C933B69"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results shall subsequently be used to improve those specifications through documented, evidence-based revision.</w:t>
      </w:r>
    </w:p>
    <w:p w14:paraId="675B13F8"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5.10 AI-Native and Robot-Ready Engineering</w:t>
      </w:r>
    </w:p>
    <w:p w14:paraId="2C19EF6E"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System05 </w:t>
      </w:r>
      <w:proofErr w:type="gramStart"/>
      <w:r w:rsidRPr="00A425E7">
        <w:rPr>
          <w:rFonts w:asciiTheme="majorHAnsi" w:eastAsia="Times New Roman" w:hAnsiTheme="majorHAnsi" w:cstheme="majorHAnsi"/>
        </w:rPr>
        <w:t>engineering</w:t>
      </w:r>
      <w:proofErr w:type="gramEnd"/>
      <w:r w:rsidRPr="00A425E7">
        <w:rPr>
          <w:rFonts w:asciiTheme="majorHAnsi" w:eastAsia="Times New Roman" w:hAnsiTheme="majorHAnsi" w:cstheme="majorHAnsi"/>
        </w:rPr>
        <w:t xml:space="preserve"> information should be structured so that it can be interpreted consistently by engineers, AI systems, digital twins, manufacturing software, inspection systems, and robotic platforms.</w:t>
      </w:r>
    </w:p>
    <w:p w14:paraId="7A031CBC"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Major interfaces should consider machine-readable geometry, identifiers, datum systems, assembly states, tool-access requirements, and controlled error-recovery procedures.</w:t>
      </w:r>
    </w:p>
    <w:p w14:paraId="647246F7"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AI and robotics shall influence </w:t>
      </w:r>
      <w:proofErr w:type="gramStart"/>
      <w:r w:rsidRPr="00A425E7">
        <w:rPr>
          <w:rFonts w:asciiTheme="majorHAnsi" w:eastAsia="Times New Roman" w:hAnsiTheme="majorHAnsi" w:cstheme="majorHAnsi"/>
        </w:rPr>
        <w:t>the architecture</w:t>
      </w:r>
      <w:proofErr w:type="gramEnd"/>
      <w:r w:rsidRPr="00A425E7">
        <w:rPr>
          <w:rFonts w:asciiTheme="majorHAnsi" w:eastAsia="Times New Roman" w:hAnsiTheme="majorHAnsi" w:cstheme="majorHAnsi"/>
        </w:rPr>
        <w:t xml:space="preserve"> from the beginning rather than being added as external features after design completion.</w:t>
      </w:r>
    </w:p>
    <w:p w14:paraId="0F195683"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5.11 Physical and Digital Coherence</w:t>
      </w:r>
    </w:p>
    <w:p w14:paraId="5A189ED4"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Digital </w:t>
      </w:r>
      <w:proofErr w:type="gramStart"/>
      <w:r w:rsidRPr="00A425E7">
        <w:rPr>
          <w:rFonts w:asciiTheme="majorHAnsi" w:eastAsia="Times New Roman" w:hAnsiTheme="majorHAnsi" w:cstheme="majorHAnsi"/>
        </w:rPr>
        <w:t>records shall</w:t>
      </w:r>
      <w:proofErr w:type="gramEnd"/>
      <w:r w:rsidRPr="00A425E7">
        <w:rPr>
          <w:rFonts w:asciiTheme="majorHAnsi" w:eastAsia="Times New Roman" w:hAnsiTheme="majorHAnsi" w:cstheme="majorHAnsi"/>
        </w:rPr>
        <w:t xml:space="preserve"> represent the actual physical condition of components and assemblies.</w:t>
      </w:r>
    </w:p>
    <w:p w14:paraId="7D92108A"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digital system may document, verify, analyze, or communicate physical reality, but it shall not declare an incomplete, incompatible, or unverified physical condition to be complete.</w:t>
      </w:r>
    </w:p>
    <w:p w14:paraId="6791830E"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identity, installation records, inspection evidence, compatibility data, and lifecycle history should remain linked to the corresponding physical asset.</w:t>
      </w:r>
    </w:p>
    <w:p w14:paraId="545D92EA"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5.12 Global Compatibility with Local Adaptation</w:t>
      </w:r>
    </w:p>
    <w:p w14:paraId="24DA0B41"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pursue global compatibility at the interface level while allowing regional adaptation in materials, manufacturing processes, climatic profiles, regulatory requirements, labor conditions, tools, and construction practices.</w:t>
      </w:r>
    </w:p>
    <w:p w14:paraId="5BEE73D6"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Local adaptation shall not be confused with uncontrolled deviation. Mandatory safety, interface, performance, and verification requirements shall remain satisfied.</w:t>
      </w:r>
    </w:p>
    <w:p w14:paraId="65DEAD8F"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Recommended engineering profiles may support manufacturers and project teams that have limited access to advanced engineering resources.</w:t>
      </w:r>
    </w:p>
    <w:p w14:paraId="2AB53878"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5.13 Lifecycle and Evolutionary Design</w:t>
      </w:r>
    </w:p>
    <w:p w14:paraId="05440E31"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Buildings and components shall be regarded as evolving engineering systems rather than fixed, permanently completed products.</w:t>
      </w:r>
    </w:p>
    <w:p w14:paraId="1EE122ED"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Design decisions should support future inspection, maintenance, repair, replacement, technological upgrade, reuse, remanufacturing, and responsible end-of-life recovery.</w:t>
      </w:r>
    </w:p>
    <w:p w14:paraId="3E05AF9F"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first generation of products shall not define the permanent limits of the System05 platform.</w:t>
      </w:r>
    </w:p>
    <w:p w14:paraId="7B2F3236"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5.14 Evidence-Based Evolution</w:t>
      </w:r>
    </w:p>
    <w:p w14:paraId="5CA63E72"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documents, standards, specifications, and reference implementations shall evolve through engineering evidence.</w:t>
      </w:r>
    </w:p>
    <w:p w14:paraId="70B68CEE"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testing, simulation, inspection, manufacturing experience, field performance, failure analysis, academic research, regulatory review, and open technical participation may justify revision.</w:t>
      </w:r>
    </w:p>
    <w:p w14:paraId="2649676C"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Changes shall preserve traceability to the previous version, the reason for the change, and the evidence supporting it.</w:t>
      </w:r>
    </w:p>
    <w:p w14:paraId="69114F82" w14:textId="77777777" w:rsidR="004A34E9" w:rsidRPr="00A425E7" w:rsidRDefault="004A34E9" w:rsidP="004A34E9">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Discussion</w:t>
      </w:r>
    </w:p>
    <w:p w14:paraId="58240DAF"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section establishes the engineering philosophy that shall guide future System05 product architectures, requirements, standards, specifications, interface definitions, verification protocols, reference designs, and prototype programs.</w:t>
      </w:r>
    </w:p>
    <w:p w14:paraId="7A2DDC25"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Future revisions may expand the supporting rationale, comparative industry analysis, examples, conflict-resolution rules, references, diagrams, and traceability to specific constitutional principles and architecture decisions.</w:t>
      </w:r>
    </w:p>
    <w:p w14:paraId="4C637505" w14:textId="77777777" w:rsidR="004A34E9" w:rsidRPr="00A425E7" w:rsidRDefault="004A34E9" w:rsidP="004A34E9">
      <w:pPr>
        <w:spacing w:before="100" w:beforeAutospacing="1" w:after="100" w:afterAutospacing="1" w:line="240" w:lineRule="auto"/>
        <w:rPr>
          <w:rFonts w:asciiTheme="majorHAnsi" w:eastAsia="Times New Roman" w:hAnsiTheme="majorHAnsi" w:cstheme="majorHAnsi"/>
          <w:rtl/>
        </w:rPr>
      </w:pPr>
      <w:r w:rsidRPr="00A425E7">
        <w:rPr>
          <w:rFonts w:asciiTheme="majorHAnsi" w:eastAsia="Times New Roman" w:hAnsiTheme="majorHAnsi" w:cstheme="majorHAnsi"/>
        </w:rPr>
        <w:t>The present draft intentionally defines a stable engineering philosophy while allowing individual technologies, products, materials, and implementation methods to evolve.</w:t>
      </w:r>
    </w:p>
    <w:p w14:paraId="622B4438" w14:textId="77777777" w:rsidR="00C92324" w:rsidRPr="00A425E7" w:rsidRDefault="00C92324" w:rsidP="004A34E9">
      <w:pPr>
        <w:spacing w:before="100" w:beforeAutospacing="1" w:after="100" w:afterAutospacing="1" w:line="240" w:lineRule="auto"/>
        <w:rPr>
          <w:rFonts w:asciiTheme="majorHAnsi" w:eastAsia="Times New Roman" w:hAnsiTheme="majorHAnsi" w:cstheme="majorHAnsi"/>
        </w:rPr>
      </w:pPr>
    </w:p>
    <w:p w14:paraId="3CB52486" w14:textId="77777777" w:rsidR="00C92324" w:rsidRPr="00A425E7" w:rsidRDefault="00C92324" w:rsidP="00C92324">
      <w:pPr>
        <w:spacing w:before="100" w:beforeAutospacing="1" w:after="100" w:afterAutospacing="1" w:line="240" w:lineRule="auto"/>
        <w:outlineLvl w:val="1"/>
        <w:rPr>
          <w:rFonts w:asciiTheme="majorHAnsi" w:eastAsia="Times New Roman" w:hAnsiTheme="majorHAnsi" w:cstheme="majorHAnsi"/>
          <w:b/>
          <w:bCs/>
          <w:sz w:val="32"/>
          <w:szCs w:val="32"/>
        </w:rPr>
      </w:pPr>
      <w:r w:rsidRPr="00A425E7">
        <w:rPr>
          <w:rFonts w:asciiTheme="majorHAnsi" w:eastAsia="Times New Roman" w:hAnsiTheme="majorHAnsi" w:cstheme="majorHAnsi"/>
          <w:b/>
          <w:bCs/>
          <w:sz w:val="32"/>
          <w:szCs w:val="32"/>
        </w:rPr>
        <w:t>6. Artificial Intelligence</w:t>
      </w:r>
    </w:p>
    <w:p w14:paraId="0C46FFC0"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Artificial intelligence is a foundational capability of the System05 Open Engineering Program, not an optional feature added after physical systems have been designed.</w:t>
      </w:r>
    </w:p>
    <w:p w14:paraId="1ACE1EC7"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System05 shall be developed as an AI-native engineering platform in which requirements, architecture decisions, standards, interfaces, component identities, compatibility profiles, verification evidence, and lifecycle records can be interpreted and used by both humans and authorized computational systems.</w:t>
      </w:r>
    </w:p>
    <w:p w14:paraId="707F6A58"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AI shall support engineering work while remaining subject to defined technical governance, evidence requirements, and formal approval authority.</w:t>
      </w:r>
    </w:p>
    <w:p w14:paraId="631F98B2" w14:textId="77777777" w:rsidR="00C92324" w:rsidRPr="00A425E7" w:rsidRDefault="00C92324" w:rsidP="00C92324">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6.1 AI as an Engineering Assistant</w:t>
      </w:r>
    </w:p>
    <w:p w14:paraId="4E31BFB4"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AI may assist engineers, researchers, manufacturers, inspectors, builders, and project teams by:</w:t>
      </w:r>
    </w:p>
    <w:p w14:paraId="65942A77" w14:textId="77777777" w:rsidR="00C92324" w:rsidRPr="00A425E7" w:rsidRDefault="00C92324" w:rsidP="006256B7">
      <w:pPr>
        <w:numPr>
          <w:ilvl w:val="0"/>
          <w:numId w:val="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Organizing and retrieving engineering knowledge.</w:t>
      </w:r>
    </w:p>
    <w:p w14:paraId="002DFB6A" w14:textId="77777777" w:rsidR="00C92324" w:rsidRPr="00A425E7" w:rsidRDefault="00C92324" w:rsidP="006256B7">
      <w:pPr>
        <w:numPr>
          <w:ilvl w:val="0"/>
          <w:numId w:val="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Drafting and reviewing requirements and specifications.</w:t>
      </w:r>
    </w:p>
    <w:p w14:paraId="7F12BF5C" w14:textId="77777777" w:rsidR="00C92324" w:rsidRPr="00A425E7" w:rsidRDefault="00C92324" w:rsidP="006256B7">
      <w:pPr>
        <w:numPr>
          <w:ilvl w:val="0"/>
          <w:numId w:val="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Identifying inconsistencies, omissions, conflicts, and duplicated requirements.</w:t>
      </w:r>
    </w:p>
    <w:p w14:paraId="0D4432EC" w14:textId="77777777" w:rsidR="00C92324" w:rsidRPr="00A425E7" w:rsidRDefault="00C92324" w:rsidP="006256B7">
      <w:pPr>
        <w:numPr>
          <w:ilvl w:val="0"/>
          <w:numId w:val="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Evaluating compatibility between components, interfaces, standards, and project conditions.</w:t>
      </w:r>
    </w:p>
    <w:p w14:paraId="0C624B66" w14:textId="77777777" w:rsidR="00C92324" w:rsidRPr="00A425E7" w:rsidRDefault="00C92324" w:rsidP="006256B7">
      <w:pPr>
        <w:numPr>
          <w:ilvl w:val="0"/>
          <w:numId w:val="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Generating design alternatives within defined engineering constraints.</w:t>
      </w:r>
    </w:p>
    <w:p w14:paraId="31F33C5B" w14:textId="77777777" w:rsidR="00C92324" w:rsidRPr="00A425E7" w:rsidRDefault="00C92324" w:rsidP="006256B7">
      <w:pPr>
        <w:numPr>
          <w:ilvl w:val="0"/>
          <w:numId w:val="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Supporting risk identification and system-level trade-off analysis.</w:t>
      </w:r>
    </w:p>
    <w:p w14:paraId="5B5F40A7" w14:textId="77777777" w:rsidR="00C92324" w:rsidRPr="00A425E7" w:rsidRDefault="00C92324" w:rsidP="006256B7">
      <w:pPr>
        <w:numPr>
          <w:ilvl w:val="0"/>
          <w:numId w:val="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Assisting with code and standard mapping.</w:t>
      </w:r>
    </w:p>
    <w:p w14:paraId="70403F73" w14:textId="77777777" w:rsidR="00C92324" w:rsidRPr="00A425E7" w:rsidRDefault="00C92324" w:rsidP="006256B7">
      <w:pPr>
        <w:numPr>
          <w:ilvl w:val="0"/>
          <w:numId w:val="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Preparing verification plans and evidence packages.</w:t>
      </w:r>
    </w:p>
    <w:p w14:paraId="6BCF177C" w14:textId="77777777" w:rsidR="00C92324" w:rsidRPr="00A425E7" w:rsidRDefault="00C92324" w:rsidP="006256B7">
      <w:pPr>
        <w:numPr>
          <w:ilvl w:val="0"/>
          <w:numId w:val="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Supporting manufacturing, assembly, inspection, maintenance, and upgrade planning.</w:t>
      </w:r>
    </w:p>
    <w:p w14:paraId="02C4E1DE" w14:textId="77777777" w:rsidR="00C92324" w:rsidRPr="00A425E7" w:rsidRDefault="00C92324" w:rsidP="006256B7">
      <w:pPr>
        <w:numPr>
          <w:ilvl w:val="0"/>
          <w:numId w:val="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Interpreting information contained within Digital Twins and component lifecycle records.</w:t>
      </w:r>
    </w:p>
    <w:p w14:paraId="5619B1D4"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AI-generated </w:t>
      </w:r>
      <w:proofErr w:type="gramStart"/>
      <w:r w:rsidRPr="00A425E7">
        <w:rPr>
          <w:rFonts w:asciiTheme="majorHAnsi" w:eastAsia="Times New Roman" w:hAnsiTheme="majorHAnsi" w:cstheme="majorHAnsi"/>
        </w:rPr>
        <w:t>outputs</w:t>
      </w:r>
      <w:proofErr w:type="gramEnd"/>
      <w:r w:rsidRPr="00A425E7">
        <w:rPr>
          <w:rFonts w:asciiTheme="majorHAnsi" w:eastAsia="Times New Roman" w:hAnsiTheme="majorHAnsi" w:cstheme="majorHAnsi"/>
        </w:rPr>
        <w:t xml:space="preserve"> shall be treated as engineering assistance until they have passed the applicable review, validation, and approval processes.</w:t>
      </w:r>
    </w:p>
    <w:p w14:paraId="32C7E3FE" w14:textId="77777777" w:rsidR="00C92324" w:rsidRPr="00A425E7" w:rsidRDefault="00C92324" w:rsidP="00C92324">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6.2 Machine-Readable Engineering Knowledge</w:t>
      </w:r>
    </w:p>
    <w:p w14:paraId="398246D0"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engineering knowledge shall not exist only as unstructured text within drawings, reports, or PDF documents.</w:t>
      </w:r>
    </w:p>
    <w:p w14:paraId="55E37499"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Where </w:t>
      </w:r>
      <w:proofErr w:type="gramStart"/>
      <w:r w:rsidRPr="00A425E7">
        <w:rPr>
          <w:rFonts w:asciiTheme="majorHAnsi" w:eastAsia="Times New Roman" w:hAnsiTheme="majorHAnsi" w:cstheme="majorHAnsi"/>
        </w:rPr>
        <w:t>practical,</w:t>
      </w:r>
      <w:proofErr w:type="gramEnd"/>
      <w:r w:rsidRPr="00A425E7">
        <w:rPr>
          <w:rFonts w:asciiTheme="majorHAnsi" w:eastAsia="Times New Roman" w:hAnsiTheme="majorHAnsi" w:cstheme="majorHAnsi"/>
        </w:rPr>
        <w:t xml:space="preserve"> principles, architecture decisions, requirements, interfaces, compatibility conditions, limitations, verification methods, and lifecycle states shall also be represented in structured, machine-readable formats.</w:t>
      </w:r>
    </w:p>
    <w:p w14:paraId="11FD0606"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approach is intended to allow engineers and AI systems to use the same authoritative engineering objects without repeatedly translating or recreating information between documents and software environments.</w:t>
      </w:r>
    </w:p>
    <w:p w14:paraId="32DCD1FF" w14:textId="77777777" w:rsidR="00C92324" w:rsidRPr="00A425E7" w:rsidRDefault="00C92324" w:rsidP="00C92324">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6.3 AI-Native Requirements and Traceability</w:t>
      </w:r>
    </w:p>
    <w:p w14:paraId="5C70F7DB"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Requirements shall be structured so that AI systems can identify:</w:t>
      </w:r>
    </w:p>
    <w:p w14:paraId="74E16CB0" w14:textId="77777777" w:rsidR="00C92324" w:rsidRPr="00A425E7" w:rsidRDefault="00C92324" w:rsidP="006256B7">
      <w:pPr>
        <w:numPr>
          <w:ilvl w:val="0"/>
          <w:numId w:val="1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requirement’s permanent identity.</w:t>
      </w:r>
    </w:p>
    <w:p w14:paraId="07139DDE" w14:textId="77777777" w:rsidR="00C92324" w:rsidRPr="00A425E7" w:rsidRDefault="00C92324" w:rsidP="006256B7">
      <w:pPr>
        <w:numPr>
          <w:ilvl w:val="0"/>
          <w:numId w:val="1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Its parent and child relationships.</w:t>
      </w:r>
    </w:p>
    <w:p w14:paraId="169BFFEE" w14:textId="77777777" w:rsidR="00C92324" w:rsidRPr="00A425E7" w:rsidRDefault="00C92324" w:rsidP="006256B7">
      <w:pPr>
        <w:numPr>
          <w:ilvl w:val="0"/>
          <w:numId w:val="1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Its applicable layer, component, interface, and lifecycle stage.</w:t>
      </w:r>
    </w:p>
    <w:p w14:paraId="79B5FC5D" w14:textId="77777777" w:rsidR="00C92324" w:rsidRPr="00A425E7" w:rsidRDefault="00C92324" w:rsidP="006256B7">
      <w:pPr>
        <w:numPr>
          <w:ilvl w:val="0"/>
          <w:numId w:val="1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Its source and authority class.</w:t>
      </w:r>
    </w:p>
    <w:p w14:paraId="559F70BF" w14:textId="77777777" w:rsidR="00C92324" w:rsidRPr="00A425E7" w:rsidRDefault="00C92324" w:rsidP="006256B7">
      <w:pPr>
        <w:numPr>
          <w:ilvl w:val="0"/>
          <w:numId w:val="1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Its conditions of applicability.</w:t>
      </w:r>
    </w:p>
    <w:p w14:paraId="60B53E0E" w14:textId="77777777" w:rsidR="00C92324" w:rsidRPr="00A425E7" w:rsidRDefault="00C92324" w:rsidP="006256B7">
      <w:pPr>
        <w:numPr>
          <w:ilvl w:val="0"/>
          <w:numId w:val="10"/>
        </w:numPr>
        <w:spacing w:before="100" w:beforeAutospacing="1" w:after="100" w:afterAutospacing="1" w:line="240" w:lineRule="auto"/>
        <w:rPr>
          <w:rFonts w:asciiTheme="majorHAnsi" w:eastAsia="Times New Roman" w:hAnsiTheme="majorHAnsi" w:cstheme="majorHAnsi"/>
        </w:rPr>
      </w:pPr>
      <w:proofErr w:type="gramStart"/>
      <w:r w:rsidRPr="00A425E7">
        <w:rPr>
          <w:rFonts w:asciiTheme="majorHAnsi" w:eastAsia="Times New Roman" w:hAnsiTheme="majorHAnsi" w:cstheme="majorHAnsi"/>
        </w:rPr>
        <w:t>Its</w:t>
      </w:r>
      <w:proofErr w:type="gramEnd"/>
      <w:r w:rsidRPr="00A425E7">
        <w:rPr>
          <w:rFonts w:asciiTheme="majorHAnsi" w:eastAsia="Times New Roman" w:hAnsiTheme="majorHAnsi" w:cstheme="majorHAnsi"/>
        </w:rPr>
        <w:t xml:space="preserve"> conflicts and dependencies.</w:t>
      </w:r>
    </w:p>
    <w:p w14:paraId="241A83CB" w14:textId="77777777" w:rsidR="00C92324" w:rsidRPr="00A425E7" w:rsidRDefault="00C92324" w:rsidP="006256B7">
      <w:pPr>
        <w:numPr>
          <w:ilvl w:val="0"/>
          <w:numId w:val="1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Its verification method and acceptance criteria.</w:t>
      </w:r>
    </w:p>
    <w:p w14:paraId="283EBB05" w14:textId="77777777" w:rsidR="00C92324" w:rsidRPr="00A425E7" w:rsidRDefault="00C92324" w:rsidP="006256B7">
      <w:pPr>
        <w:numPr>
          <w:ilvl w:val="0"/>
          <w:numId w:val="1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evidence supporting its satisfaction.</w:t>
      </w:r>
    </w:p>
    <w:p w14:paraId="0999721B" w14:textId="77777777" w:rsidR="00C92324" w:rsidRPr="00A425E7" w:rsidRDefault="00C92324" w:rsidP="006256B7">
      <w:pPr>
        <w:numPr>
          <w:ilvl w:val="0"/>
          <w:numId w:val="1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Its current version and approval status.</w:t>
      </w:r>
    </w:p>
    <w:p w14:paraId="5EBB2DA1"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structure shall support automated traceability from mission and constitutional principles to architecture decisions, specifications, designs, prototypes, tests, evidence, and future revisions.</w:t>
      </w:r>
    </w:p>
    <w:p w14:paraId="4DD25FB1" w14:textId="77777777" w:rsidR="00C92324" w:rsidRPr="00A425E7" w:rsidRDefault="00C92324" w:rsidP="00C92324">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6.4 AI-Supported Compatibility Packages</w:t>
      </w:r>
    </w:p>
    <w:p w14:paraId="1AADD9DA"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 future generations, AI may generate project-specific Compatibility Packages using inputs such as:</w:t>
      </w:r>
    </w:p>
    <w:p w14:paraId="1A8B3DCA" w14:textId="77777777" w:rsidR="00C92324" w:rsidRPr="00A425E7" w:rsidRDefault="00C92324" w:rsidP="006256B7">
      <w:pPr>
        <w:numPr>
          <w:ilvl w:val="0"/>
          <w:numId w:val="1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Project location and regulatory context.</w:t>
      </w:r>
    </w:p>
    <w:p w14:paraId="6ACE2DB2" w14:textId="77777777" w:rsidR="00C92324" w:rsidRPr="00A425E7" w:rsidRDefault="00C92324" w:rsidP="006256B7">
      <w:pPr>
        <w:numPr>
          <w:ilvl w:val="0"/>
          <w:numId w:val="1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Building use and configuration.</w:t>
      </w:r>
    </w:p>
    <w:p w14:paraId="02BBF22A" w14:textId="77777777" w:rsidR="00C92324" w:rsidRPr="00A425E7" w:rsidRDefault="00C92324" w:rsidP="006256B7">
      <w:pPr>
        <w:numPr>
          <w:ilvl w:val="0"/>
          <w:numId w:val="1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Structural materials and load conditions.</w:t>
      </w:r>
    </w:p>
    <w:p w14:paraId="7F45E954" w14:textId="77777777" w:rsidR="00C92324" w:rsidRPr="00A425E7" w:rsidRDefault="00C92324" w:rsidP="006256B7">
      <w:pPr>
        <w:numPr>
          <w:ilvl w:val="0"/>
          <w:numId w:val="1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Climate, moisture, corrosion, fire, wind, snow, and seismic exposure.</w:t>
      </w:r>
    </w:p>
    <w:p w14:paraId="381544F0" w14:textId="77777777" w:rsidR="00C92324" w:rsidRPr="00A425E7" w:rsidRDefault="00C92324" w:rsidP="006256B7">
      <w:pPr>
        <w:numPr>
          <w:ilvl w:val="0"/>
          <w:numId w:val="1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Available manufacturing capabilities.</w:t>
      </w:r>
    </w:p>
    <w:p w14:paraId="23027AB0" w14:textId="77777777" w:rsidR="00C92324" w:rsidRPr="00A425E7" w:rsidRDefault="00C92324" w:rsidP="006256B7">
      <w:pPr>
        <w:numPr>
          <w:ilvl w:val="0"/>
          <w:numId w:val="1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Available labor, tools, and robotic systems.</w:t>
      </w:r>
    </w:p>
    <w:p w14:paraId="31298110" w14:textId="77777777" w:rsidR="00C92324" w:rsidRPr="00A425E7" w:rsidRDefault="00C92324" w:rsidP="006256B7">
      <w:pPr>
        <w:numPr>
          <w:ilvl w:val="0"/>
          <w:numId w:val="1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requirements.</w:t>
      </w:r>
    </w:p>
    <w:p w14:paraId="20491576" w14:textId="77777777" w:rsidR="00C92324" w:rsidRPr="00A425E7" w:rsidRDefault="00C92324" w:rsidP="006256B7">
      <w:pPr>
        <w:numPr>
          <w:ilvl w:val="0"/>
          <w:numId w:val="1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Target service life.</w:t>
      </w:r>
    </w:p>
    <w:p w14:paraId="2EC910C2" w14:textId="77777777" w:rsidR="00C92324" w:rsidRPr="00A425E7" w:rsidRDefault="00C92324" w:rsidP="006256B7">
      <w:pPr>
        <w:numPr>
          <w:ilvl w:val="0"/>
          <w:numId w:val="1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Cost and lifecycle objectives.</w:t>
      </w:r>
    </w:p>
    <w:p w14:paraId="7294A17D"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resulting package may recommend or identify:</w:t>
      </w:r>
    </w:p>
    <w:p w14:paraId="4B042F65" w14:textId="77777777" w:rsidR="00C92324" w:rsidRPr="00A425E7" w:rsidRDefault="00C92324" w:rsidP="006256B7">
      <w:pPr>
        <w:numPr>
          <w:ilvl w:val="0"/>
          <w:numId w:val="1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Applicable Node and Cartridge families.</w:t>
      </w:r>
    </w:p>
    <w:p w14:paraId="7A9B209C" w14:textId="77777777" w:rsidR="00C92324" w:rsidRPr="00A425E7" w:rsidRDefault="00C92324" w:rsidP="006256B7">
      <w:pPr>
        <w:numPr>
          <w:ilvl w:val="0"/>
          <w:numId w:val="1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Permitted component and interface versions.</w:t>
      </w:r>
    </w:p>
    <w:p w14:paraId="2C3F0898" w14:textId="77777777" w:rsidR="00C92324" w:rsidRPr="00A425E7" w:rsidRDefault="00C92324" w:rsidP="006256B7">
      <w:pPr>
        <w:numPr>
          <w:ilvl w:val="0"/>
          <w:numId w:val="1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Structural and environmental performance classes.</w:t>
      </w:r>
    </w:p>
    <w:p w14:paraId="093975E1" w14:textId="77777777" w:rsidR="00C92324" w:rsidRPr="00A425E7" w:rsidRDefault="00C92324" w:rsidP="006256B7">
      <w:pPr>
        <w:numPr>
          <w:ilvl w:val="0"/>
          <w:numId w:val="1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Required assembly and inspection procedures.</w:t>
      </w:r>
    </w:p>
    <w:p w14:paraId="7C6BF73A" w14:textId="77777777" w:rsidR="00C92324" w:rsidRPr="00A425E7" w:rsidRDefault="00C92324" w:rsidP="006256B7">
      <w:pPr>
        <w:numPr>
          <w:ilvl w:val="0"/>
          <w:numId w:val="1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data and traceability requirements.</w:t>
      </w:r>
    </w:p>
    <w:p w14:paraId="54F858A4" w14:textId="77777777" w:rsidR="00C92324" w:rsidRPr="00A425E7" w:rsidRDefault="00C92324" w:rsidP="006256B7">
      <w:pPr>
        <w:numPr>
          <w:ilvl w:val="0"/>
          <w:numId w:val="1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Appropriate recommended engineering profiles.</w:t>
      </w:r>
    </w:p>
    <w:p w14:paraId="566D6D0F" w14:textId="77777777" w:rsidR="00C92324" w:rsidRPr="00A425E7" w:rsidRDefault="00C92324" w:rsidP="006256B7">
      <w:pPr>
        <w:numPr>
          <w:ilvl w:val="0"/>
          <w:numId w:val="12"/>
        </w:numPr>
        <w:spacing w:before="100" w:beforeAutospacing="1" w:after="100" w:afterAutospacing="1" w:line="240" w:lineRule="auto"/>
        <w:rPr>
          <w:rFonts w:asciiTheme="majorHAnsi" w:eastAsia="Times New Roman" w:hAnsiTheme="majorHAnsi" w:cstheme="majorHAnsi"/>
        </w:rPr>
      </w:pPr>
      <w:proofErr w:type="gramStart"/>
      <w:r w:rsidRPr="00A425E7">
        <w:rPr>
          <w:rFonts w:asciiTheme="majorHAnsi" w:eastAsia="Times New Roman" w:hAnsiTheme="majorHAnsi" w:cstheme="majorHAnsi"/>
        </w:rPr>
        <w:t>Known</w:t>
      </w:r>
      <w:proofErr w:type="gramEnd"/>
      <w:r w:rsidRPr="00A425E7">
        <w:rPr>
          <w:rFonts w:asciiTheme="majorHAnsi" w:eastAsia="Times New Roman" w:hAnsiTheme="majorHAnsi" w:cstheme="majorHAnsi"/>
        </w:rPr>
        <w:t xml:space="preserve"> </w:t>
      </w:r>
      <w:proofErr w:type="gramStart"/>
      <w:r w:rsidRPr="00A425E7">
        <w:rPr>
          <w:rFonts w:asciiTheme="majorHAnsi" w:eastAsia="Times New Roman" w:hAnsiTheme="majorHAnsi" w:cstheme="majorHAnsi"/>
        </w:rPr>
        <w:t>incompatibilities</w:t>
      </w:r>
      <w:proofErr w:type="gramEnd"/>
      <w:r w:rsidRPr="00A425E7">
        <w:rPr>
          <w:rFonts w:asciiTheme="majorHAnsi" w:eastAsia="Times New Roman" w:hAnsiTheme="majorHAnsi" w:cstheme="majorHAnsi"/>
        </w:rPr>
        <w:t>, limitations, and unresolved risks.</w:t>
      </w:r>
    </w:p>
    <w:p w14:paraId="3EFDBE5A"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An AI-generated Compatibility Package shall not independently constitute structural approval, code acceptance, certification, or authorization for construction.</w:t>
      </w:r>
    </w:p>
    <w:p w14:paraId="277C5DBC" w14:textId="77777777" w:rsidR="00C92324" w:rsidRPr="00A425E7" w:rsidRDefault="00C92324" w:rsidP="00C92324">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6.5 AI and the Engineering Knowledge Graph</w:t>
      </w:r>
    </w:p>
    <w:p w14:paraId="6924C35F"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progressively organize its engineering information as an interconnected knowledge graph rather than as a collection of isolated documents.</w:t>
      </w:r>
    </w:p>
    <w:p w14:paraId="4267F7B1"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knowledge graph may connect:</w:t>
      </w:r>
    </w:p>
    <w:p w14:paraId="29961586" w14:textId="77777777" w:rsidR="00C92324" w:rsidRPr="00A425E7" w:rsidRDefault="00C92324" w:rsidP="006256B7">
      <w:pPr>
        <w:numPr>
          <w:ilvl w:val="0"/>
          <w:numId w:val="1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Mission statements and constitutional principles.</w:t>
      </w:r>
    </w:p>
    <w:p w14:paraId="7DC46F72" w14:textId="77777777" w:rsidR="00C92324" w:rsidRPr="00A425E7" w:rsidRDefault="00C92324" w:rsidP="006256B7">
      <w:pPr>
        <w:numPr>
          <w:ilvl w:val="0"/>
          <w:numId w:val="1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Architecture decisions.</w:t>
      </w:r>
    </w:p>
    <w:p w14:paraId="73F46A56" w14:textId="77777777" w:rsidR="00C92324" w:rsidRPr="00A425E7" w:rsidRDefault="00C92324" w:rsidP="006256B7">
      <w:pPr>
        <w:numPr>
          <w:ilvl w:val="0"/>
          <w:numId w:val="1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Requirements.</w:t>
      </w:r>
    </w:p>
    <w:p w14:paraId="02A06440" w14:textId="77777777" w:rsidR="00C92324" w:rsidRPr="00A425E7" w:rsidRDefault="00C92324" w:rsidP="006256B7">
      <w:pPr>
        <w:numPr>
          <w:ilvl w:val="0"/>
          <w:numId w:val="1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Standards and specifications.</w:t>
      </w:r>
    </w:p>
    <w:p w14:paraId="5E329A3B" w14:textId="77777777" w:rsidR="00C92324" w:rsidRPr="00A425E7" w:rsidRDefault="00C92324" w:rsidP="006256B7">
      <w:pPr>
        <w:numPr>
          <w:ilvl w:val="0"/>
          <w:numId w:val="1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Components and interfaces.</w:t>
      </w:r>
    </w:p>
    <w:p w14:paraId="56539F01" w14:textId="77777777" w:rsidR="00C92324" w:rsidRPr="00A425E7" w:rsidRDefault="00C92324" w:rsidP="006256B7">
      <w:pPr>
        <w:numPr>
          <w:ilvl w:val="0"/>
          <w:numId w:val="1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Materials and manufacturing methods.</w:t>
      </w:r>
    </w:p>
    <w:p w14:paraId="6107C479" w14:textId="77777777" w:rsidR="00C92324" w:rsidRPr="00A425E7" w:rsidRDefault="00C92324" w:rsidP="006256B7">
      <w:pPr>
        <w:numPr>
          <w:ilvl w:val="0"/>
          <w:numId w:val="1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Verification protocols and test evidence.</w:t>
      </w:r>
    </w:p>
    <w:p w14:paraId="0209515E" w14:textId="77777777" w:rsidR="00C92324" w:rsidRPr="00A425E7" w:rsidRDefault="00C92324" w:rsidP="006256B7">
      <w:pPr>
        <w:numPr>
          <w:ilvl w:val="0"/>
          <w:numId w:val="1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identities.</w:t>
      </w:r>
    </w:p>
    <w:p w14:paraId="3A833CD8" w14:textId="77777777" w:rsidR="00C92324" w:rsidRPr="00A425E7" w:rsidRDefault="00C92324" w:rsidP="006256B7">
      <w:pPr>
        <w:numPr>
          <w:ilvl w:val="0"/>
          <w:numId w:val="1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Buildings and Digital Twins.</w:t>
      </w:r>
    </w:p>
    <w:p w14:paraId="57C1FF10" w14:textId="77777777" w:rsidR="00C92324" w:rsidRPr="00A425E7" w:rsidRDefault="00C92324" w:rsidP="006256B7">
      <w:pPr>
        <w:numPr>
          <w:ilvl w:val="0"/>
          <w:numId w:val="1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repair, replacement, and upgrade events.</w:t>
      </w:r>
    </w:p>
    <w:p w14:paraId="4862FC6D" w14:textId="77777777" w:rsidR="00C92324" w:rsidRPr="00A425E7" w:rsidRDefault="00C92324" w:rsidP="006256B7">
      <w:pPr>
        <w:numPr>
          <w:ilvl w:val="0"/>
          <w:numId w:val="13"/>
        </w:numPr>
        <w:spacing w:before="100" w:beforeAutospacing="1" w:after="100" w:afterAutospacing="1" w:line="240" w:lineRule="auto"/>
        <w:rPr>
          <w:rFonts w:asciiTheme="majorHAnsi" w:eastAsia="Times New Roman" w:hAnsiTheme="majorHAnsi" w:cstheme="majorHAnsi"/>
        </w:rPr>
      </w:pPr>
      <w:proofErr w:type="gramStart"/>
      <w:r w:rsidRPr="00A425E7">
        <w:rPr>
          <w:rFonts w:asciiTheme="majorHAnsi" w:eastAsia="Times New Roman" w:hAnsiTheme="majorHAnsi" w:cstheme="majorHAnsi"/>
        </w:rPr>
        <w:t>Known</w:t>
      </w:r>
      <w:proofErr w:type="gramEnd"/>
      <w:r w:rsidRPr="00A425E7">
        <w:rPr>
          <w:rFonts w:asciiTheme="majorHAnsi" w:eastAsia="Times New Roman" w:hAnsiTheme="majorHAnsi" w:cstheme="majorHAnsi"/>
        </w:rPr>
        <w:t xml:space="preserve"> failure modes and lessons learned.</w:t>
      </w:r>
    </w:p>
    <w:p w14:paraId="187AC5DB"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AI may use these relationships to support impact analysis, identify missing evidence, detect incompatible changes, and preserve system-level coherence as the program evolves.</w:t>
      </w:r>
    </w:p>
    <w:p w14:paraId="39051762" w14:textId="77777777" w:rsidR="00C92324" w:rsidRPr="00A425E7" w:rsidRDefault="00C92324" w:rsidP="00C92324">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6.6 AI and the Digital Twin</w:t>
      </w:r>
    </w:p>
    <w:p w14:paraId="135EE69E"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AI may assist in maintaining alignment between the physical building and its Digital Twin.</w:t>
      </w:r>
    </w:p>
    <w:p w14:paraId="3AC1F0F9"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may include:</w:t>
      </w:r>
    </w:p>
    <w:p w14:paraId="3D46556D" w14:textId="77777777" w:rsidR="00C92324" w:rsidRPr="00A425E7" w:rsidRDefault="00C92324" w:rsidP="006256B7">
      <w:pPr>
        <w:numPr>
          <w:ilvl w:val="0"/>
          <w:numId w:val="1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Confirming component identities and approved interface versions.</w:t>
      </w:r>
    </w:p>
    <w:p w14:paraId="4E480FB0" w14:textId="77777777" w:rsidR="00C92324" w:rsidRPr="00A425E7" w:rsidRDefault="00C92324" w:rsidP="006256B7">
      <w:pPr>
        <w:numPr>
          <w:ilvl w:val="0"/>
          <w:numId w:val="1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Comparing installed conditions with design and assembly records.</w:t>
      </w:r>
    </w:p>
    <w:p w14:paraId="3D8EABA7" w14:textId="77777777" w:rsidR="00C92324" w:rsidRPr="00A425E7" w:rsidRDefault="00C92324" w:rsidP="006256B7">
      <w:pPr>
        <w:numPr>
          <w:ilvl w:val="0"/>
          <w:numId w:val="1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Detecting incomplete, inconsistent, or incompatible installation states.</w:t>
      </w:r>
    </w:p>
    <w:p w14:paraId="255C01E8" w14:textId="77777777" w:rsidR="00C92324" w:rsidRPr="00A425E7" w:rsidRDefault="00C92324" w:rsidP="006256B7">
      <w:pPr>
        <w:numPr>
          <w:ilvl w:val="0"/>
          <w:numId w:val="1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Reviewing inspection evidence.</w:t>
      </w:r>
    </w:p>
    <w:p w14:paraId="55C1EBC2" w14:textId="77777777" w:rsidR="00C92324" w:rsidRPr="00A425E7" w:rsidRDefault="00C92324" w:rsidP="006256B7">
      <w:pPr>
        <w:numPr>
          <w:ilvl w:val="0"/>
          <w:numId w:val="1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Identifying abnormal changes in moisture, displacement, strain, temperature, vibration, or connection condition when relevant data are available.</w:t>
      </w:r>
    </w:p>
    <w:p w14:paraId="0B7E6073" w14:textId="77777777" w:rsidR="00C92324" w:rsidRPr="00A425E7" w:rsidRDefault="00C92324" w:rsidP="006256B7">
      <w:pPr>
        <w:numPr>
          <w:ilvl w:val="0"/>
          <w:numId w:val="1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Supporting maintenance, repair, upgrade, and replacement decisions.</w:t>
      </w:r>
    </w:p>
    <w:p w14:paraId="0A46CFA2"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records shall reflect physical reality. AI shall not be permitted to declare an incomplete, incompatible, or unverified physical condition complete merely because a digital record has been entered or manually approved.</w:t>
      </w:r>
    </w:p>
    <w:p w14:paraId="599821A3" w14:textId="77777777" w:rsidR="00C92324" w:rsidRPr="00A425E7" w:rsidRDefault="00C92324" w:rsidP="00C92324">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6.7 AI and Physical System Development</w:t>
      </w:r>
    </w:p>
    <w:p w14:paraId="3C4F555D"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AI may support the development of physical System05 components by assisting with:</w:t>
      </w:r>
    </w:p>
    <w:p w14:paraId="4A8AA0E2" w14:textId="77777777" w:rsidR="00C92324" w:rsidRPr="00A425E7" w:rsidRDefault="00C92324" w:rsidP="006256B7">
      <w:pPr>
        <w:numPr>
          <w:ilvl w:val="0"/>
          <w:numId w:val="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Functional decomposition.</w:t>
      </w:r>
    </w:p>
    <w:p w14:paraId="434ADE9C" w14:textId="77777777" w:rsidR="00C92324" w:rsidRPr="00A425E7" w:rsidRDefault="00C92324" w:rsidP="006256B7">
      <w:pPr>
        <w:numPr>
          <w:ilvl w:val="0"/>
          <w:numId w:val="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Interface analysis.</w:t>
      </w:r>
    </w:p>
    <w:p w14:paraId="2A4ADEB7" w14:textId="77777777" w:rsidR="00C92324" w:rsidRPr="00A425E7" w:rsidRDefault="00C92324" w:rsidP="006256B7">
      <w:pPr>
        <w:numPr>
          <w:ilvl w:val="0"/>
          <w:numId w:val="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Requirement allocation.</w:t>
      </w:r>
    </w:p>
    <w:p w14:paraId="154ED65E" w14:textId="77777777" w:rsidR="00C92324" w:rsidRPr="00A425E7" w:rsidRDefault="00C92324" w:rsidP="006256B7">
      <w:pPr>
        <w:numPr>
          <w:ilvl w:val="0"/>
          <w:numId w:val="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Geometry and topology exploration.</w:t>
      </w:r>
    </w:p>
    <w:p w14:paraId="0C829D5B" w14:textId="77777777" w:rsidR="00C92324" w:rsidRPr="00A425E7" w:rsidRDefault="00C92324" w:rsidP="006256B7">
      <w:pPr>
        <w:numPr>
          <w:ilvl w:val="0"/>
          <w:numId w:val="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 and manufacturing comparisons.</w:t>
      </w:r>
    </w:p>
    <w:p w14:paraId="09DB714C" w14:textId="77777777" w:rsidR="00C92324" w:rsidRPr="00A425E7" w:rsidRDefault="00C92324" w:rsidP="006256B7">
      <w:pPr>
        <w:numPr>
          <w:ilvl w:val="0"/>
          <w:numId w:val="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Tolerance analysis.</w:t>
      </w:r>
    </w:p>
    <w:p w14:paraId="42961DCB" w14:textId="77777777" w:rsidR="00C92324" w:rsidRPr="00A425E7" w:rsidRDefault="00C92324" w:rsidP="006256B7">
      <w:pPr>
        <w:numPr>
          <w:ilvl w:val="0"/>
          <w:numId w:val="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Assembly-sequence evaluation.</w:t>
      </w:r>
    </w:p>
    <w:p w14:paraId="1401BC88" w14:textId="77777777" w:rsidR="00C92324" w:rsidRPr="00A425E7" w:rsidRDefault="00C92324" w:rsidP="006256B7">
      <w:pPr>
        <w:numPr>
          <w:ilvl w:val="0"/>
          <w:numId w:val="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Robotic-access planning.</w:t>
      </w:r>
    </w:p>
    <w:p w14:paraId="21AA6155" w14:textId="77777777" w:rsidR="00C92324" w:rsidRPr="00A425E7" w:rsidRDefault="00C92324" w:rsidP="006256B7">
      <w:pPr>
        <w:numPr>
          <w:ilvl w:val="0"/>
          <w:numId w:val="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Failure-mode analysis.</w:t>
      </w:r>
    </w:p>
    <w:p w14:paraId="2064CF00" w14:textId="77777777" w:rsidR="00C92324" w:rsidRPr="00A425E7" w:rsidRDefault="00C92324" w:rsidP="006256B7">
      <w:pPr>
        <w:numPr>
          <w:ilvl w:val="0"/>
          <w:numId w:val="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Test planning.</w:t>
      </w:r>
    </w:p>
    <w:p w14:paraId="5665F3A9" w14:textId="77777777" w:rsidR="00C92324" w:rsidRPr="00A425E7" w:rsidRDefault="00C92324" w:rsidP="006256B7">
      <w:pPr>
        <w:numPr>
          <w:ilvl w:val="0"/>
          <w:numId w:val="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data interpretation.</w:t>
      </w:r>
    </w:p>
    <w:p w14:paraId="2041913C"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AI shall not force premature optimization around a single design solution. It should preserve the distinction between stable requirements and replaceable implementations.</w:t>
      </w:r>
    </w:p>
    <w:p w14:paraId="0E6D616C" w14:textId="77777777" w:rsidR="00C92324" w:rsidRPr="00A425E7" w:rsidRDefault="00C92324" w:rsidP="00C92324">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6.8 AI Authority and Human Governance</w:t>
      </w:r>
    </w:p>
    <w:p w14:paraId="153F2FAC"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AI shall assist but shall not </w:t>
      </w:r>
      <w:proofErr w:type="gramStart"/>
      <w:r w:rsidRPr="00A425E7">
        <w:rPr>
          <w:rFonts w:asciiTheme="majorHAnsi" w:eastAsia="Times New Roman" w:hAnsiTheme="majorHAnsi" w:cstheme="majorHAnsi"/>
        </w:rPr>
        <w:t>own</w:t>
      </w:r>
      <w:proofErr w:type="gramEnd"/>
      <w:r w:rsidRPr="00A425E7">
        <w:rPr>
          <w:rFonts w:asciiTheme="majorHAnsi" w:eastAsia="Times New Roman" w:hAnsiTheme="majorHAnsi" w:cstheme="majorHAnsi"/>
        </w:rPr>
        <w:t xml:space="preserve"> formal engineering authority.</w:t>
      </w:r>
    </w:p>
    <w:p w14:paraId="34149F3E"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AI shall not independently:</w:t>
      </w:r>
    </w:p>
    <w:p w14:paraId="162DEB7D" w14:textId="77777777" w:rsidR="00C92324" w:rsidRPr="00A425E7" w:rsidRDefault="00C92324" w:rsidP="006256B7">
      <w:pPr>
        <w:numPr>
          <w:ilvl w:val="0"/>
          <w:numId w:val="1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Approve constitutional principles.</w:t>
      </w:r>
    </w:p>
    <w:p w14:paraId="7AAFC557" w14:textId="77777777" w:rsidR="00C92324" w:rsidRPr="00A425E7" w:rsidRDefault="00C92324" w:rsidP="006256B7">
      <w:pPr>
        <w:numPr>
          <w:ilvl w:val="0"/>
          <w:numId w:val="1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Release architecture decisions.</w:t>
      </w:r>
    </w:p>
    <w:p w14:paraId="44329DE1" w14:textId="77777777" w:rsidR="00C92324" w:rsidRPr="00A425E7" w:rsidRDefault="00C92324" w:rsidP="006256B7">
      <w:pPr>
        <w:numPr>
          <w:ilvl w:val="0"/>
          <w:numId w:val="1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Issue binding engineering requirements or standards.</w:t>
      </w:r>
    </w:p>
    <w:p w14:paraId="64DFA391" w14:textId="77777777" w:rsidR="00C92324" w:rsidRPr="00A425E7" w:rsidRDefault="00C92324" w:rsidP="006256B7">
      <w:pPr>
        <w:numPr>
          <w:ilvl w:val="0"/>
          <w:numId w:val="1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Certify structural capacity or code compliance.</w:t>
      </w:r>
    </w:p>
    <w:p w14:paraId="7292E1EA" w14:textId="77777777" w:rsidR="00C92324" w:rsidRPr="00A425E7" w:rsidRDefault="00C92324" w:rsidP="006256B7">
      <w:pPr>
        <w:numPr>
          <w:ilvl w:val="0"/>
          <w:numId w:val="1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Authorize construction or occupancy.</w:t>
      </w:r>
    </w:p>
    <w:p w14:paraId="07F1D1F6" w14:textId="77777777" w:rsidR="00C92324" w:rsidRPr="00A425E7" w:rsidRDefault="00C92324" w:rsidP="006256B7">
      <w:pPr>
        <w:numPr>
          <w:ilvl w:val="0"/>
          <w:numId w:val="1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Conceal uncertainty, unsupported assumptions, or conflicting evidence.</w:t>
      </w:r>
    </w:p>
    <w:p w14:paraId="631078E5" w14:textId="77777777" w:rsidR="00C92324" w:rsidRPr="00A425E7" w:rsidRDefault="00C92324" w:rsidP="006256B7">
      <w:pPr>
        <w:numPr>
          <w:ilvl w:val="0"/>
          <w:numId w:val="1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Override required professional, regulatory, or organizational approval.</w:t>
      </w:r>
    </w:p>
    <w:p w14:paraId="09FAE1AE"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Formal authority shall remain with the applicable System05 governance process, qualified engineers, testing bodies, manufacturers, authorities having jurisdiction, and other legally responsible parties.</w:t>
      </w:r>
    </w:p>
    <w:p w14:paraId="78B086AE" w14:textId="77777777" w:rsidR="00C92324" w:rsidRPr="00A425E7" w:rsidRDefault="00C92324" w:rsidP="00C92324">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6.9 Evidence, Uncertainty, and Transparency</w:t>
      </w:r>
    </w:p>
    <w:p w14:paraId="272BC370"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AI-supported engineering outputs shall preserve the distinction between:</w:t>
      </w:r>
    </w:p>
    <w:p w14:paraId="54F56DD6" w14:textId="77777777" w:rsidR="00C92324" w:rsidRPr="00A425E7" w:rsidRDefault="00C92324" w:rsidP="006256B7">
      <w:pPr>
        <w:numPr>
          <w:ilvl w:val="0"/>
          <w:numId w:val="1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Verified facts.</w:t>
      </w:r>
    </w:p>
    <w:p w14:paraId="668395E3" w14:textId="77777777" w:rsidR="00C92324" w:rsidRPr="00A425E7" w:rsidRDefault="00C92324" w:rsidP="006256B7">
      <w:pPr>
        <w:numPr>
          <w:ilvl w:val="0"/>
          <w:numId w:val="1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Recognized standards and code requirements.</w:t>
      </w:r>
    </w:p>
    <w:p w14:paraId="611A1BED" w14:textId="77777777" w:rsidR="00C92324" w:rsidRPr="00A425E7" w:rsidRDefault="00C92324" w:rsidP="006256B7">
      <w:pPr>
        <w:numPr>
          <w:ilvl w:val="0"/>
          <w:numId w:val="1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Engineering assumptions.</w:t>
      </w:r>
    </w:p>
    <w:p w14:paraId="41AE339B" w14:textId="77777777" w:rsidR="00C92324" w:rsidRPr="00A425E7" w:rsidRDefault="00C92324" w:rsidP="006256B7">
      <w:pPr>
        <w:numPr>
          <w:ilvl w:val="0"/>
          <w:numId w:val="1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Analytical estimates.</w:t>
      </w:r>
    </w:p>
    <w:p w14:paraId="52FE9959" w14:textId="77777777" w:rsidR="00C92324" w:rsidRPr="00A425E7" w:rsidRDefault="00C92324" w:rsidP="006256B7">
      <w:pPr>
        <w:numPr>
          <w:ilvl w:val="0"/>
          <w:numId w:val="1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Design proposals.</w:t>
      </w:r>
    </w:p>
    <w:p w14:paraId="0C4DD595" w14:textId="77777777" w:rsidR="00C92324" w:rsidRPr="00A425E7" w:rsidRDefault="00C92324" w:rsidP="006256B7">
      <w:pPr>
        <w:numPr>
          <w:ilvl w:val="0"/>
          <w:numId w:val="1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Experimental findings.</w:t>
      </w:r>
    </w:p>
    <w:p w14:paraId="21077E56" w14:textId="77777777" w:rsidR="00C92324" w:rsidRPr="00A425E7" w:rsidRDefault="00C92324" w:rsidP="006256B7">
      <w:pPr>
        <w:numPr>
          <w:ilvl w:val="0"/>
          <w:numId w:val="1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Unresolved questions.</w:t>
      </w:r>
    </w:p>
    <w:p w14:paraId="37866E7A" w14:textId="77777777" w:rsidR="00C92324" w:rsidRPr="00A425E7" w:rsidRDefault="00C92324" w:rsidP="006256B7">
      <w:pPr>
        <w:numPr>
          <w:ilvl w:val="0"/>
          <w:numId w:val="1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AI-generated inferences.</w:t>
      </w:r>
    </w:p>
    <w:p w14:paraId="3B4911DE"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Where uncertainty could materially affect safety, compatibility, cost, or lifecycle performance, that uncertainty shall be disclosed and carried forward for review or verification.</w:t>
      </w:r>
    </w:p>
    <w:p w14:paraId="7D3F396D"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AI confidence or fluency shall not be treated as engineering evidence.</w:t>
      </w:r>
    </w:p>
    <w:p w14:paraId="7D8B0B3F" w14:textId="77777777" w:rsidR="00C92324" w:rsidRPr="00A425E7" w:rsidRDefault="00C92324" w:rsidP="00C92324">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6.10 Continuous Learning Without Uncontrolled Change</w:t>
      </w:r>
    </w:p>
    <w:p w14:paraId="5A3B6B71"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may use prototype results, testing, manufacturing experience, inspection records, field performance, failure analysis, and community review to improve its engineering knowledge.</w:t>
      </w:r>
    </w:p>
    <w:p w14:paraId="3495BC1F"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AI may assist in identifying patterns and proposing revisions, but no constitutional document, architecture decision, requirement, standard, specification, or approved reference model shall change automatically.</w:t>
      </w:r>
    </w:p>
    <w:p w14:paraId="6F5EC494"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Every accepted change shall follow the applicable review, version-control, evidence, and approval process.</w:t>
      </w:r>
    </w:p>
    <w:p w14:paraId="21A8615F" w14:textId="77777777" w:rsidR="00C92324" w:rsidRPr="00A425E7" w:rsidRDefault="00C92324" w:rsidP="00C92324">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Discussion</w:t>
      </w:r>
    </w:p>
    <w:p w14:paraId="53AC39E0"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section establishes AI as a foundational engineering capability within System05 while preserving clear boundaries between computational assistance and formal engineering authority.</w:t>
      </w:r>
    </w:p>
    <w:p w14:paraId="11352157"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Future revisions may define detailed AI governance, data schemas, knowledge-graph structures, validation requirements, cybersecurity controls, model qualification procedures, audit records, and human-approval workflows.</w:t>
      </w:r>
    </w:p>
    <w:p w14:paraId="3E4CCDB6" w14:textId="77777777" w:rsidR="00C92324" w:rsidRPr="00A425E7" w:rsidRDefault="00C92324" w:rsidP="00C92324">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present draft establishes that System05 shall be AI-native, machine-readable, evidence-based, traceable, and governed by accountable engineering processes.</w:t>
      </w:r>
    </w:p>
    <w:p w14:paraId="11A51C78" w14:textId="77777777" w:rsidR="00384490" w:rsidRPr="00A425E7" w:rsidRDefault="00384490" w:rsidP="00384490">
      <w:pPr>
        <w:spacing w:before="100" w:beforeAutospacing="1" w:after="100" w:afterAutospacing="1" w:line="240" w:lineRule="auto"/>
        <w:outlineLvl w:val="1"/>
        <w:rPr>
          <w:rFonts w:asciiTheme="majorHAnsi" w:eastAsia="Times New Roman" w:hAnsiTheme="majorHAnsi" w:cstheme="majorHAnsi"/>
          <w:b/>
          <w:bCs/>
          <w:sz w:val="32"/>
          <w:szCs w:val="32"/>
        </w:rPr>
      </w:pPr>
      <w:r w:rsidRPr="00A425E7">
        <w:rPr>
          <w:rFonts w:asciiTheme="majorHAnsi" w:eastAsia="Times New Roman" w:hAnsiTheme="majorHAnsi" w:cstheme="majorHAnsi"/>
          <w:b/>
          <w:bCs/>
          <w:sz w:val="32"/>
          <w:szCs w:val="32"/>
        </w:rPr>
        <w:t>7. Robotics</w:t>
      </w:r>
    </w:p>
    <w:p w14:paraId="0641EB08"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Robotics is considered a foundational technology for the future of construction and a core architectural consideration within the System05 Open Engineering Program.</w:t>
      </w:r>
    </w:p>
    <w:p w14:paraId="29E257AB"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be designed so that buildings, components, interfaces, engineering data, and assembly processes can progressively support robotic manufacturing, handling, installation, inspection, maintenance, repair, replacement, and disassembly.</w:t>
      </w:r>
    </w:p>
    <w:p w14:paraId="6B49F2B7"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Robot-ready design does not require every project or every generation of System05 products to use robots. It requires that the engineering architecture avoid unnecessary barriers to future automation while remaining safe and practical for human installation.</w:t>
      </w:r>
    </w:p>
    <w:p w14:paraId="0EF14E25"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7.1 Robotics as an Architectural Requirement</w:t>
      </w:r>
    </w:p>
    <w:p w14:paraId="5A4F9810"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 interaction shall be considered during the early definition of:</w:t>
      </w:r>
    </w:p>
    <w:p w14:paraId="3A89879D" w14:textId="77777777" w:rsidR="00384490" w:rsidRPr="00A425E7" w:rsidRDefault="00384490" w:rsidP="006256B7">
      <w:pPr>
        <w:numPr>
          <w:ilvl w:val="0"/>
          <w:numId w:val="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Component geometry.</w:t>
      </w:r>
    </w:p>
    <w:p w14:paraId="492457CB" w14:textId="77777777" w:rsidR="00384490" w:rsidRPr="00A425E7" w:rsidRDefault="00384490" w:rsidP="006256B7">
      <w:pPr>
        <w:numPr>
          <w:ilvl w:val="0"/>
          <w:numId w:val="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Structural interfaces.</w:t>
      </w:r>
    </w:p>
    <w:p w14:paraId="1248E4B6" w14:textId="77777777" w:rsidR="00384490" w:rsidRPr="00A425E7" w:rsidRDefault="00384490" w:rsidP="006256B7">
      <w:pPr>
        <w:numPr>
          <w:ilvl w:val="0"/>
          <w:numId w:val="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Datum systems.</w:t>
      </w:r>
    </w:p>
    <w:p w14:paraId="117AC50E" w14:textId="77777777" w:rsidR="00384490" w:rsidRPr="00A425E7" w:rsidRDefault="00384490" w:rsidP="006256B7">
      <w:pPr>
        <w:numPr>
          <w:ilvl w:val="0"/>
          <w:numId w:val="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Alignment features.</w:t>
      </w:r>
    </w:p>
    <w:p w14:paraId="2DE660A3" w14:textId="77777777" w:rsidR="00384490" w:rsidRPr="00A425E7" w:rsidRDefault="00384490" w:rsidP="006256B7">
      <w:pPr>
        <w:numPr>
          <w:ilvl w:val="0"/>
          <w:numId w:val="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Temporary and final locking mechanisms.</w:t>
      </w:r>
    </w:p>
    <w:p w14:paraId="7A1609AE" w14:textId="77777777" w:rsidR="00384490" w:rsidRPr="00A425E7" w:rsidRDefault="00384490" w:rsidP="006256B7">
      <w:pPr>
        <w:numPr>
          <w:ilvl w:val="0"/>
          <w:numId w:val="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Tool-access volumes.</w:t>
      </w:r>
    </w:p>
    <w:p w14:paraId="3A7E4874" w14:textId="77777777" w:rsidR="00384490" w:rsidRPr="00A425E7" w:rsidRDefault="00384490" w:rsidP="006256B7">
      <w:pPr>
        <w:numPr>
          <w:ilvl w:val="0"/>
          <w:numId w:val="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Assembly and disassembly sequences.</w:t>
      </w:r>
    </w:p>
    <w:p w14:paraId="19AE67E1" w14:textId="77777777" w:rsidR="00384490" w:rsidRPr="00A425E7" w:rsidRDefault="00384490" w:rsidP="006256B7">
      <w:pPr>
        <w:numPr>
          <w:ilvl w:val="0"/>
          <w:numId w:val="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identity.</w:t>
      </w:r>
    </w:p>
    <w:p w14:paraId="52D3DF21" w14:textId="77777777" w:rsidR="00384490" w:rsidRPr="00A425E7" w:rsidRDefault="00384490" w:rsidP="006256B7">
      <w:pPr>
        <w:numPr>
          <w:ilvl w:val="0"/>
          <w:numId w:val="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access.</w:t>
      </w:r>
    </w:p>
    <w:p w14:paraId="2523DE44" w14:textId="77777777" w:rsidR="00384490" w:rsidRPr="00A425E7" w:rsidRDefault="00384490" w:rsidP="006256B7">
      <w:pPr>
        <w:numPr>
          <w:ilvl w:val="0"/>
          <w:numId w:val="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Error detection and recovery.</w:t>
      </w:r>
    </w:p>
    <w:p w14:paraId="6C12920B" w14:textId="77777777" w:rsidR="00384490" w:rsidRPr="00A425E7" w:rsidRDefault="00384490" w:rsidP="006256B7">
      <w:pPr>
        <w:numPr>
          <w:ilvl w:val="0"/>
          <w:numId w:val="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Construction-state stability.</w:t>
      </w:r>
    </w:p>
    <w:p w14:paraId="1F79AACE"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Robotics shall not be treated as an external capability added only after a component has been designed for manual construction.</w:t>
      </w:r>
    </w:p>
    <w:p w14:paraId="199A6F97"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7.2 Robot-Ready Interfaces</w:t>
      </w:r>
    </w:p>
    <w:p w14:paraId="54B7A3A9"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Major System05 interfaces should provide consistent and machine-recognizable features that support repeatable robotic interaction.</w:t>
      </w:r>
    </w:p>
    <w:p w14:paraId="240E5FE4"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Depending on the component and application, these features may include:</w:t>
      </w:r>
    </w:p>
    <w:p w14:paraId="56816AF8" w14:textId="77777777" w:rsidR="00384490" w:rsidRPr="00A425E7" w:rsidRDefault="00384490" w:rsidP="006256B7">
      <w:pPr>
        <w:numPr>
          <w:ilvl w:val="0"/>
          <w:numId w:val="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Defined approach directions.</w:t>
      </w:r>
    </w:p>
    <w:p w14:paraId="3DF18E53" w14:textId="77777777" w:rsidR="00384490" w:rsidRPr="00A425E7" w:rsidRDefault="00384490" w:rsidP="006256B7">
      <w:pPr>
        <w:numPr>
          <w:ilvl w:val="0"/>
          <w:numId w:val="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Coarse and fine alignment geometry.</w:t>
      </w:r>
    </w:p>
    <w:p w14:paraId="76EDE502" w14:textId="77777777" w:rsidR="00384490" w:rsidRPr="00A425E7" w:rsidRDefault="00384490" w:rsidP="006256B7">
      <w:pPr>
        <w:numPr>
          <w:ilvl w:val="0"/>
          <w:numId w:val="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Stable reference surfaces.</w:t>
      </w:r>
    </w:p>
    <w:p w14:paraId="1F777C48" w14:textId="77777777" w:rsidR="00384490" w:rsidRPr="00A425E7" w:rsidRDefault="00384490" w:rsidP="006256B7">
      <w:pPr>
        <w:numPr>
          <w:ilvl w:val="0"/>
          <w:numId w:val="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Standardized structural ports.</w:t>
      </w:r>
    </w:p>
    <w:p w14:paraId="45E7A80E" w14:textId="77777777" w:rsidR="00384490" w:rsidRPr="00A425E7" w:rsidRDefault="00384490" w:rsidP="006256B7">
      <w:pPr>
        <w:numPr>
          <w:ilvl w:val="0"/>
          <w:numId w:val="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Temporary capture mechanisms.</w:t>
      </w:r>
    </w:p>
    <w:p w14:paraId="6326E904" w14:textId="77777777" w:rsidR="00384490" w:rsidRPr="00A425E7" w:rsidRDefault="00384490" w:rsidP="006256B7">
      <w:pPr>
        <w:numPr>
          <w:ilvl w:val="0"/>
          <w:numId w:val="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Captive fasteners.</w:t>
      </w:r>
    </w:p>
    <w:p w14:paraId="66C626AD" w14:textId="77777777" w:rsidR="00384490" w:rsidRPr="00A425E7" w:rsidRDefault="00384490" w:rsidP="006256B7">
      <w:pPr>
        <w:numPr>
          <w:ilvl w:val="0"/>
          <w:numId w:val="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Tool engagement features.</w:t>
      </w:r>
    </w:p>
    <w:p w14:paraId="5AC6AE16" w14:textId="77777777" w:rsidR="00384490" w:rsidRPr="00A425E7" w:rsidRDefault="00384490" w:rsidP="006256B7">
      <w:pPr>
        <w:numPr>
          <w:ilvl w:val="0"/>
          <w:numId w:val="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access.</w:t>
      </w:r>
    </w:p>
    <w:p w14:paraId="131169C5" w14:textId="77777777" w:rsidR="00384490" w:rsidRPr="00A425E7" w:rsidRDefault="00384490" w:rsidP="006256B7">
      <w:pPr>
        <w:numPr>
          <w:ilvl w:val="0"/>
          <w:numId w:val="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Controlled release and disassembly features.</w:t>
      </w:r>
    </w:p>
    <w:p w14:paraId="1E137400" w14:textId="77777777" w:rsidR="00384490" w:rsidRPr="00A425E7" w:rsidRDefault="00384490" w:rsidP="006256B7">
      <w:pPr>
        <w:numPr>
          <w:ilvl w:val="0"/>
          <w:numId w:val="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Physical indicators of connection state.</w:t>
      </w:r>
    </w:p>
    <w:p w14:paraId="6B55D7C6"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robot-ready interface shall clearly distinguish between geometric fit, temporary capture, alignment, final structural engagement, inspection, and release for service.</w:t>
      </w:r>
    </w:p>
    <w:p w14:paraId="5743B479"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7.3 Robot-Readable Geometry and Datum Systems</w:t>
      </w:r>
    </w:p>
    <w:p w14:paraId="5B6F7560"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Components intended for robotic interaction shall use stable geometric references that can be recognized by robotic systems, scanners, cameras, or measurement tools.</w:t>
      </w:r>
    </w:p>
    <w:p w14:paraId="5DF6C189"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These references may include:</w:t>
      </w:r>
    </w:p>
    <w:p w14:paraId="5E6B808E" w14:textId="77777777" w:rsidR="00384490" w:rsidRPr="00A425E7" w:rsidRDefault="00384490" w:rsidP="006256B7">
      <w:pPr>
        <w:numPr>
          <w:ilvl w:val="0"/>
          <w:numId w:val="2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Primary and secondary datum surfaces.</w:t>
      </w:r>
    </w:p>
    <w:p w14:paraId="5D2FB4FB" w14:textId="77777777" w:rsidR="00384490" w:rsidRPr="00A425E7" w:rsidRDefault="00384490" w:rsidP="006256B7">
      <w:pPr>
        <w:numPr>
          <w:ilvl w:val="0"/>
          <w:numId w:val="2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Locating holes or geometric targets.</w:t>
      </w:r>
    </w:p>
    <w:p w14:paraId="0A3EE285" w14:textId="77777777" w:rsidR="00384490" w:rsidRPr="00A425E7" w:rsidRDefault="00384490" w:rsidP="006256B7">
      <w:pPr>
        <w:numPr>
          <w:ilvl w:val="0"/>
          <w:numId w:val="2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Fiducial markers.</w:t>
      </w:r>
    </w:p>
    <w:p w14:paraId="2984B9EC" w14:textId="77777777" w:rsidR="00384490" w:rsidRPr="00A425E7" w:rsidRDefault="00384490" w:rsidP="006256B7">
      <w:pPr>
        <w:numPr>
          <w:ilvl w:val="0"/>
          <w:numId w:val="2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Machine-readable orientation features.</w:t>
      </w:r>
    </w:p>
    <w:p w14:paraId="63DD4FA6" w14:textId="77777777" w:rsidR="00384490" w:rsidRPr="00A425E7" w:rsidRDefault="00384490" w:rsidP="006256B7">
      <w:pPr>
        <w:numPr>
          <w:ilvl w:val="0"/>
          <w:numId w:val="2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Defined coordinate systems.</w:t>
      </w:r>
    </w:p>
    <w:p w14:paraId="3C4586FF" w14:textId="77777777" w:rsidR="00384490" w:rsidRPr="00A425E7" w:rsidRDefault="00384490" w:rsidP="006256B7">
      <w:pPr>
        <w:numPr>
          <w:ilvl w:val="0"/>
          <w:numId w:val="2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Approach and withdrawal vectors.</w:t>
      </w:r>
    </w:p>
    <w:p w14:paraId="5258A97F" w14:textId="77777777" w:rsidR="00384490" w:rsidRPr="00A425E7" w:rsidRDefault="00384490" w:rsidP="006256B7">
      <w:pPr>
        <w:numPr>
          <w:ilvl w:val="0"/>
          <w:numId w:val="2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Tool-center reference points.</w:t>
      </w:r>
    </w:p>
    <w:p w14:paraId="2E6B4434"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 datums shall be connected to stable structural or interface geometry and shall not depend solely on removable finishes, replaceable covers, or visually inconsistent surfaces.</w:t>
      </w:r>
    </w:p>
    <w:p w14:paraId="64245B46"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7.4 Machine-Readable Component Information</w:t>
      </w:r>
    </w:p>
    <w:p w14:paraId="61CE8B35"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Robotic systems shall be able to obtain the information required to identify, handle, position, assemble, inspect, and release a compatible component.</w:t>
      </w:r>
    </w:p>
    <w:p w14:paraId="4BBF56FB"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Relevant information may include:</w:t>
      </w:r>
    </w:p>
    <w:p w14:paraId="0678B626" w14:textId="77777777" w:rsidR="00384490" w:rsidRPr="00A425E7" w:rsidRDefault="00384490" w:rsidP="006256B7">
      <w:pPr>
        <w:numPr>
          <w:ilvl w:val="0"/>
          <w:numId w:val="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Component identity.</w:t>
      </w:r>
    </w:p>
    <w:p w14:paraId="5FF096E9" w14:textId="77777777" w:rsidR="00384490" w:rsidRPr="00A425E7" w:rsidRDefault="00384490" w:rsidP="006256B7">
      <w:pPr>
        <w:numPr>
          <w:ilvl w:val="0"/>
          <w:numId w:val="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Component type and version.</w:t>
      </w:r>
    </w:p>
    <w:p w14:paraId="2BDA50F2" w14:textId="77777777" w:rsidR="00384490" w:rsidRPr="00A425E7" w:rsidRDefault="00384490" w:rsidP="006256B7">
      <w:pPr>
        <w:numPr>
          <w:ilvl w:val="0"/>
          <w:numId w:val="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Compatible interface versions.</w:t>
      </w:r>
    </w:p>
    <w:p w14:paraId="716027C2" w14:textId="77777777" w:rsidR="00384490" w:rsidRPr="00A425E7" w:rsidRDefault="00384490" w:rsidP="006256B7">
      <w:pPr>
        <w:numPr>
          <w:ilvl w:val="0"/>
          <w:numId w:val="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Mass and center of gravity.</w:t>
      </w:r>
    </w:p>
    <w:p w14:paraId="10E22122" w14:textId="77777777" w:rsidR="00384490" w:rsidRPr="00A425E7" w:rsidRDefault="00384490" w:rsidP="006256B7">
      <w:pPr>
        <w:numPr>
          <w:ilvl w:val="0"/>
          <w:numId w:val="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Approved gripping or lifting locations.</w:t>
      </w:r>
    </w:p>
    <w:p w14:paraId="4E1DDF4E" w14:textId="77777777" w:rsidR="00384490" w:rsidRPr="00A425E7" w:rsidRDefault="00384490" w:rsidP="006256B7">
      <w:pPr>
        <w:numPr>
          <w:ilvl w:val="0"/>
          <w:numId w:val="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Orientation.</w:t>
      </w:r>
    </w:p>
    <w:p w14:paraId="6B0C97E3" w14:textId="77777777" w:rsidR="00384490" w:rsidRPr="00A425E7" w:rsidRDefault="00384490" w:rsidP="006256B7">
      <w:pPr>
        <w:numPr>
          <w:ilvl w:val="0"/>
          <w:numId w:val="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Permitted approach directions.</w:t>
      </w:r>
    </w:p>
    <w:p w14:paraId="5D2BD686" w14:textId="77777777" w:rsidR="00384490" w:rsidRPr="00A425E7" w:rsidRDefault="00384490" w:rsidP="006256B7">
      <w:pPr>
        <w:numPr>
          <w:ilvl w:val="0"/>
          <w:numId w:val="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Required tool class.</w:t>
      </w:r>
    </w:p>
    <w:p w14:paraId="75D1C4A5" w14:textId="77777777" w:rsidR="00384490" w:rsidRPr="00A425E7" w:rsidRDefault="00384490" w:rsidP="006256B7">
      <w:pPr>
        <w:numPr>
          <w:ilvl w:val="0"/>
          <w:numId w:val="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Assembly sequence.</w:t>
      </w:r>
    </w:p>
    <w:p w14:paraId="0B71D259" w14:textId="77777777" w:rsidR="00384490" w:rsidRPr="00A425E7" w:rsidRDefault="00384490" w:rsidP="006256B7">
      <w:pPr>
        <w:numPr>
          <w:ilvl w:val="0"/>
          <w:numId w:val="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Force, torque, or displacement limits.</w:t>
      </w:r>
    </w:p>
    <w:p w14:paraId="289F6318" w14:textId="77777777" w:rsidR="00384490" w:rsidRPr="00A425E7" w:rsidRDefault="00384490" w:rsidP="006256B7">
      <w:pPr>
        <w:numPr>
          <w:ilvl w:val="0"/>
          <w:numId w:val="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Temporary support conditions.</w:t>
      </w:r>
    </w:p>
    <w:p w14:paraId="05A9637E" w14:textId="77777777" w:rsidR="00384490" w:rsidRPr="00A425E7" w:rsidRDefault="00384490" w:rsidP="006256B7">
      <w:pPr>
        <w:numPr>
          <w:ilvl w:val="0"/>
          <w:numId w:val="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requirements.</w:t>
      </w:r>
    </w:p>
    <w:p w14:paraId="4E5A8F19" w14:textId="77777777" w:rsidR="00384490" w:rsidRPr="00A425E7" w:rsidRDefault="00384490" w:rsidP="006256B7">
      <w:pPr>
        <w:numPr>
          <w:ilvl w:val="0"/>
          <w:numId w:val="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Disassembly procedure.</w:t>
      </w:r>
    </w:p>
    <w:p w14:paraId="03308003" w14:textId="77777777" w:rsidR="00384490" w:rsidRPr="00A425E7" w:rsidRDefault="00384490" w:rsidP="006256B7">
      <w:pPr>
        <w:numPr>
          <w:ilvl w:val="0"/>
          <w:numId w:val="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Known limitations and hazards.</w:t>
      </w:r>
    </w:p>
    <w:p w14:paraId="76ABA2F7"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information should be linked to the component’s digital identity and made available in a structured, machine-readable format.</w:t>
      </w:r>
    </w:p>
    <w:p w14:paraId="3197E08F"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7.5 Digital Assembly Instructions</w:t>
      </w:r>
    </w:p>
    <w:p w14:paraId="2A8E9E0D"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assembly instructions shall progressively support both human-readable and machine-readable execution.</w:t>
      </w:r>
    </w:p>
    <w:p w14:paraId="3C5212DE"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assembly instructions may define:</w:t>
      </w:r>
    </w:p>
    <w:p w14:paraId="33AAA6B1" w14:textId="77777777" w:rsidR="00384490" w:rsidRPr="00A425E7" w:rsidRDefault="00384490" w:rsidP="006256B7">
      <w:pPr>
        <w:numPr>
          <w:ilvl w:val="0"/>
          <w:numId w:val="2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Component identification.</w:t>
      </w:r>
    </w:p>
    <w:p w14:paraId="34C99830" w14:textId="77777777" w:rsidR="00384490" w:rsidRPr="00A425E7" w:rsidRDefault="00384490" w:rsidP="006256B7">
      <w:pPr>
        <w:numPr>
          <w:ilvl w:val="0"/>
          <w:numId w:val="2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Orientation confirmation.</w:t>
      </w:r>
    </w:p>
    <w:p w14:paraId="34E032A5" w14:textId="77777777" w:rsidR="00384490" w:rsidRPr="00A425E7" w:rsidRDefault="00384490" w:rsidP="006256B7">
      <w:pPr>
        <w:numPr>
          <w:ilvl w:val="0"/>
          <w:numId w:val="2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Approach path.</w:t>
      </w:r>
    </w:p>
    <w:p w14:paraId="1803A92E" w14:textId="77777777" w:rsidR="00384490" w:rsidRPr="00A425E7" w:rsidRDefault="00384490" w:rsidP="006256B7">
      <w:pPr>
        <w:numPr>
          <w:ilvl w:val="0"/>
          <w:numId w:val="2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Coarse alignment.</w:t>
      </w:r>
    </w:p>
    <w:p w14:paraId="5F7DF6E4" w14:textId="77777777" w:rsidR="00384490" w:rsidRPr="00A425E7" w:rsidRDefault="00384490" w:rsidP="006256B7">
      <w:pPr>
        <w:numPr>
          <w:ilvl w:val="0"/>
          <w:numId w:val="2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Fine alignment.</w:t>
      </w:r>
    </w:p>
    <w:p w14:paraId="7E7576F8" w14:textId="77777777" w:rsidR="00384490" w:rsidRPr="00A425E7" w:rsidRDefault="00384490" w:rsidP="006256B7">
      <w:pPr>
        <w:numPr>
          <w:ilvl w:val="0"/>
          <w:numId w:val="2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Temporary capture.</w:t>
      </w:r>
    </w:p>
    <w:p w14:paraId="7B6208BE" w14:textId="77777777" w:rsidR="00384490" w:rsidRPr="00A425E7" w:rsidRDefault="00384490" w:rsidP="006256B7">
      <w:pPr>
        <w:numPr>
          <w:ilvl w:val="0"/>
          <w:numId w:val="2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Position verification.</w:t>
      </w:r>
    </w:p>
    <w:p w14:paraId="7AF65C94" w14:textId="77777777" w:rsidR="00384490" w:rsidRPr="00A425E7" w:rsidRDefault="00384490" w:rsidP="006256B7">
      <w:pPr>
        <w:numPr>
          <w:ilvl w:val="0"/>
          <w:numId w:val="2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Primary fastening or locking.</w:t>
      </w:r>
    </w:p>
    <w:p w14:paraId="584A87D6" w14:textId="77777777" w:rsidR="00384490" w:rsidRPr="00A425E7" w:rsidRDefault="00384490" w:rsidP="006256B7">
      <w:pPr>
        <w:numPr>
          <w:ilvl w:val="0"/>
          <w:numId w:val="2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checkpoint.</w:t>
      </w:r>
    </w:p>
    <w:p w14:paraId="3E49F023" w14:textId="77777777" w:rsidR="00384490" w:rsidRPr="00A425E7" w:rsidRDefault="00384490" w:rsidP="006256B7">
      <w:pPr>
        <w:numPr>
          <w:ilvl w:val="0"/>
          <w:numId w:val="2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registration.</w:t>
      </w:r>
    </w:p>
    <w:p w14:paraId="358E4EEC" w14:textId="77777777" w:rsidR="00384490" w:rsidRPr="00A425E7" w:rsidRDefault="00384490" w:rsidP="006256B7">
      <w:pPr>
        <w:numPr>
          <w:ilvl w:val="0"/>
          <w:numId w:val="2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Release for construction or service load.</w:t>
      </w:r>
    </w:p>
    <w:p w14:paraId="2F769644"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permitted installation order, temporary support requirements, inspection checkpoints, and release conditions shall be treated as part of the applicable interface or assembly specification.</w:t>
      </w:r>
    </w:p>
    <w:p w14:paraId="736F8312"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7.6 Tool Corridors and Reserved Access Volumes</w:t>
      </w:r>
    </w:p>
    <w:p w14:paraId="1804379D"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Every robotic or automated operation shall have a defined three-dimensional access volume where required.</w:t>
      </w:r>
    </w:p>
    <w:p w14:paraId="74D62F10"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Tool Corridors may reserve space for:</w:t>
      </w:r>
    </w:p>
    <w:p w14:paraId="57D87F62" w14:textId="77777777" w:rsidR="00384490" w:rsidRPr="00A425E7" w:rsidRDefault="00384490" w:rsidP="006256B7">
      <w:pPr>
        <w:numPr>
          <w:ilvl w:val="0"/>
          <w:numId w:val="2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 end effectors.</w:t>
      </w:r>
    </w:p>
    <w:p w14:paraId="279BB522" w14:textId="77777777" w:rsidR="00384490" w:rsidRPr="00A425E7" w:rsidRDefault="00384490" w:rsidP="006256B7">
      <w:pPr>
        <w:numPr>
          <w:ilvl w:val="0"/>
          <w:numId w:val="2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Grippers.</w:t>
      </w:r>
    </w:p>
    <w:p w14:paraId="1B80ADB9" w14:textId="77777777" w:rsidR="00384490" w:rsidRPr="00A425E7" w:rsidRDefault="00384490" w:rsidP="006256B7">
      <w:pPr>
        <w:numPr>
          <w:ilvl w:val="0"/>
          <w:numId w:val="2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Lifting equipment.</w:t>
      </w:r>
    </w:p>
    <w:p w14:paraId="329559EA" w14:textId="77777777" w:rsidR="00384490" w:rsidRPr="00A425E7" w:rsidRDefault="00384490" w:rsidP="006256B7">
      <w:pPr>
        <w:numPr>
          <w:ilvl w:val="0"/>
          <w:numId w:val="2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Torque tools.</w:t>
      </w:r>
    </w:p>
    <w:p w14:paraId="26A73954" w14:textId="77777777" w:rsidR="00384490" w:rsidRPr="00A425E7" w:rsidRDefault="00384490" w:rsidP="006256B7">
      <w:pPr>
        <w:numPr>
          <w:ilvl w:val="0"/>
          <w:numId w:val="2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Fastener installation tools.</w:t>
      </w:r>
    </w:p>
    <w:p w14:paraId="784F24C1" w14:textId="77777777" w:rsidR="00384490" w:rsidRPr="00A425E7" w:rsidRDefault="00384490" w:rsidP="006256B7">
      <w:pPr>
        <w:numPr>
          <w:ilvl w:val="0"/>
          <w:numId w:val="2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Cameras and scanners.</w:t>
      </w:r>
    </w:p>
    <w:p w14:paraId="0F41E6C5" w14:textId="77777777" w:rsidR="00384490" w:rsidRPr="00A425E7" w:rsidRDefault="00384490" w:rsidP="006256B7">
      <w:pPr>
        <w:numPr>
          <w:ilvl w:val="0"/>
          <w:numId w:val="2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probes.</w:t>
      </w:r>
    </w:p>
    <w:p w14:paraId="6E3EC158" w14:textId="77777777" w:rsidR="00384490" w:rsidRPr="00A425E7" w:rsidRDefault="00384490" w:rsidP="006256B7">
      <w:pPr>
        <w:numPr>
          <w:ilvl w:val="0"/>
          <w:numId w:val="2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Extraction and release tools.</w:t>
      </w:r>
    </w:p>
    <w:p w14:paraId="788C4C7E" w14:textId="77777777" w:rsidR="00384490" w:rsidRPr="00A425E7" w:rsidRDefault="00384490" w:rsidP="006256B7">
      <w:pPr>
        <w:numPr>
          <w:ilvl w:val="0"/>
          <w:numId w:val="2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Human maintenance access.</w:t>
      </w:r>
    </w:p>
    <w:p w14:paraId="395F83F9"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Later-added finishes, panels, services, fire-protection systems, or other components shall not obstruct </w:t>
      </w:r>
      <w:proofErr w:type="gramStart"/>
      <w:r w:rsidRPr="00A425E7">
        <w:rPr>
          <w:rFonts w:asciiTheme="majorHAnsi" w:eastAsia="Times New Roman" w:hAnsiTheme="majorHAnsi" w:cstheme="majorHAnsi"/>
        </w:rPr>
        <w:t>a required</w:t>
      </w:r>
      <w:proofErr w:type="gramEnd"/>
      <w:r w:rsidRPr="00A425E7">
        <w:rPr>
          <w:rFonts w:asciiTheme="majorHAnsi" w:eastAsia="Times New Roman" w:hAnsiTheme="majorHAnsi" w:cstheme="majorHAnsi"/>
        </w:rPr>
        <w:t xml:space="preserve"> Tool Corridor unless an approved alternative access method is provided.</w:t>
      </w:r>
    </w:p>
    <w:p w14:paraId="2056A739"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7.7 Human–Robot Collaboration</w:t>
      </w:r>
    </w:p>
    <w:p w14:paraId="3759FF4A"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support safe and practical collaboration between humans and robotic systems.</w:t>
      </w:r>
    </w:p>
    <w:p w14:paraId="12A37B99"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Robotics should reduce dangerous, repetitive, high-precision, heavy, or ergonomically difficult work while preserving appropriate human oversight and intervention.</w:t>
      </w:r>
    </w:p>
    <w:p w14:paraId="24C95B86"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architecture should support:</w:t>
      </w:r>
    </w:p>
    <w:p w14:paraId="5BC8ED55" w14:textId="77777777" w:rsidR="00384490" w:rsidRPr="00A425E7" w:rsidRDefault="00384490" w:rsidP="006256B7">
      <w:pPr>
        <w:numPr>
          <w:ilvl w:val="0"/>
          <w:numId w:val="2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Human installation when robotic systems are unavailable.</w:t>
      </w:r>
    </w:p>
    <w:p w14:paraId="4645C4EC" w14:textId="77777777" w:rsidR="00384490" w:rsidRPr="00A425E7" w:rsidRDefault="00384490" w:rsidP="006256B7">
      <w:pPr>
        <w:numPr>
          <w:ilvl w:val="0"/>
          <w:numId w:val="2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 assistance during human-led construction.</w:t>
      </w:r>
    </w:p>
    <w:p w14:paraId="7DA072EA" w14:textId="77777777" w:rsidR="00384490" w:rsidRPr="00A425E7" w:rsidRDefault="00384490" w:rsidP="006256B7">
      <w:pPr>
        <w:numPr>
          <w:ilvl w:val="0"/>
          <w:numId w:val="2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Human verification of robotic work.</w:t>
      </w:r>
    </w:p>
    <w:p w14:paraId="0F656B67" w14:textId="77777777" w:rsidR="00384490" w:rsidRPr="00A425E7" w:rsidRDefault="00384490" w:rsidP="006256B7">
      <w:pPr>
        <w:numPr>
          <w:ilvl w:val="0"/>
          <w:numId w:val="2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Safe manual override.</w:t>
      </w:r>
    </w:p>
    <w:p w14:paraId="40D61394" w14:textId="77777777" w:rsidR="00384490" w:rsidRPr="00A425E7" w:rsidRDefault="00384490" w:rsidP="006256B7">
      <w:pPr>
        <w:numPr>
          <w:ilvl w:val="0"/>
          <w:numId w:val="2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Clear communication of component and connection state.</w:t>
      </w:r>
    </w:p>
    <w:p w14:paraId="6FB9E157" w14:textId="77777777" w:rsidR="00384490" w:rsidRPr="00A425E7" w:rsidRDefault="00384490" w:rsidP="006256B7">
      <w:pPr>
        <w:numPr>
          <w:ilvl w:val="0"/>
          <w:numId w:val="2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Controlled handover between human and robotic operations.</w:t>
      </w:r>
    </w:p>
    <w:p w14:paraId="4906B8DF"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w:t>
      </w:r>
      <w:proofErr w:type="gramStart"/>
      <w:r w:rsidRPr="00A425E7">
        <w:rPr>
          <w:rFonts w:asciiTheme="majorHAnsi" w:eastAsia="Times New Roman" w:hAnsiTheme="majorHAnsi" w:cstheme="majorHAnsi"/>
        </w:rPr>
        <w:t>ready</w:t>
      </w:r>
      <w:proofErr w:type="gramEnd"/>
      <w:r w:rsidRPr="00A425E7">
        <w:rPr>
          <w:rFonts w:asciiTheme="majorHAnsi" w:eastAsia="Times New Roman" w:hAnsiTheme="majorHAnsi" w:cstheme="majorHAnsi"/>
        </w:rPr>
        <w:t xml:space="preserve"> design shall not unnecessarily exclude projects, regions, or manufacturers that initially rely on human labor or simple tools.</w:t>
      </w:r>
    </w:p>
    <w:p w14:paraId="21EF1D01"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7.8 Temporary Capture and Robotic Release</w:t>
      </w:r>
    </w:p>
    <w:p w14:paraId="6D38689B"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Components intended for robotic placement should be capable of remaining safely captured after correct positioning without requiring continuous support from the robot, crane, or installer.</w:t>
      </w:r>
    </w:p>
    <w:p w14:paraId="2811F9D2"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Temporary capture shall:</w:t>
      </w:r>
    </w:p>
    <w:p w14:paraId="54A9BC56" w14:textId="77777777" w:rsidR="00384490" w:rsidRPr="00A425E7" w:rsidRDefault="00384490" w:rsidP="006256B7">
      <w:pPr>
        <w:numPr>
          <w:ilvl w:val="0"/>
          <w:numId w:val="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Activate only after appropriate engagement.</w:t>
      </w:r>
    </w:p>
    <w:p w14:paraId="0EAB2149" w14:textId="77777777" w:rsidR="00384490" w:rsidRPr="00A425E7" w:rsidRDefault="00384490" w:rsidP="006256B7">
      <w:pPr>
        <w:numPr>
          <w:ilvl w:val="0"/>
          <w:numId w:val="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Have a clearly identifiable physical state.</w:t>
      </w:r>
    </w:p>
    <w:p w14:paraId="5628B287" w14:textId="77777777" w:rsidR="00384490" w:rsidRPr="00A425E7" w:rsidRDefault="00384490" w:rsidP="006256B7">
      <w:pPr>
        <w:numPr>
          <w:ilvl w:val="0"/>
          <w:numId w:val="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Support defined temporary construction loads.</w:t>
      </w:r>
    </w:p>
    <w:p w14:paraId="7255CA0B" w14:textId="77777777" w:rsidR="00384490" w:rsidRPr="00A425E7" w:rsidRDefault="00384490" w:rsidP="006256B7">
      <w:pPr>
        <w:numPr>
          <w:ilvl w:val="0"/>
          <w:numId w:val="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Remain distinguishable from final structural locking.</w:t>
      </w:r>
    </w:p>
    <w:p w14:paraId="60350281" w14:textId="77777777" w:rsidR="00384490" w:rsidRPr="00A425E7" w:rsidRDefault="00384490" w:rsidP="006256B7">
      <w:pPr>
        <w:numPr>
          <w:ilvl w:val="0"/>
          <w:numId w:val="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Allow controlled release or repositioning.</w:t>
      </w:r>
    </w:p>
    <w:p w14:paraId="6CADE81A" w14:textId="77777777" w:rsidR="00384490" w:rsidRPr="00A425E7" w:rsidRDefault="00384490" w:rsidP="006256B7">
      <w:pPr>
        <w:numPr>
          <w:ilvl w:val="0"/>
          <w:numId w:val="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Prevent an incompletely installed component from appearing complete.</w:t>
      </w:r>
    </w:p>
    <w:p w14:paraId="66AE1418"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robot or lifting system shall not release a component until the applicable capture, stability, and verification conditions have been satisfied.</w:t>
      </w:r>
    </w:p>
    <w:p w14:paraId="3F45D73A"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7.9 Construction-State Stability</w:t>
      </w:r>
    </w:p>
    <w:p w14:paraId="755EA53B"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 assembly planning shall consider the structural condition of the building during each intermediate construction stage.</w:t>
      </w:r>
    </w:p>
    <w:p w14:paraId="4AF5CE7B"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The system shall </w:t>
      </w:r>
      <w:proofErr w:type="gramStart"/>
      <w:r w:rsidRPr="00A425E7">
        <w:rPr>
          <w:rFonts w:asciiTheme="majorHAnsi" w:eastAsia="Times New Roman" w:hAnsiTheme="majorHAnsi" w:cstheme="majorHAnsi"/>
        </w:rPr>
        <w:t>define,</w:t>
      </w:r>
      <w:proofErr w:type="gramEnd"/>
      <w:r w:rsidRPr="00A425E7">
        <w:rPr>
          <w:rFonts w:asciiTheme="majorHAnsi" w:eastAsia="Times New Roman" w:hAnsiTheme="majorHAnsi" w:cstheme="majorHAnsi"/>
        </w:rPr>
        <w:t xml:space="preserve"> where applicable:</w:t>
      </w:r>
    </w:p>
    <w:p w14:paraId="52FF1CE0" w14:textId="77777777" w:rsidR="00384490" w:rsidRPr="00A425E7" w:rsidRDefault="00384490" w:rsidP="006256B7">
      <w:pPr>
        <w:numPr>
          <w:ilvl w:val="0"/>
          <w:numId w:val="2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Permitted installation sequences.</w:t>
      </w:r>
    </w:p>
    <w:p w14:paraId="20038F33" w14:textId="77777777" w:rsidR="00384490" w:rsidRPr="00A425E7" w:rsidRDefault="00384490" w:rsidP="006256B7">
      <w:pPr>
        <w:numPr>
          <w:ilvl w:val="0"/>
          <w:numId w:val="2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Temporary bracing requirements.</w:t>
      </w:r>
    </w:p>
    <w:p w14:paraId="4399587E" w14:textId="77777777" w:rsidR="00384490" w:rsidRPr="00A425E7" w:rsidRDefault="00384490" w:rsidP="006256B7">
      <w:pPr>
        <w:numPr>
          <w:ilvl w:val="0"/>
          <w:numId w:val="2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Allowable temporary loads.</w:t>
      </w:r>
    </w:p>
    <w:p w14:paraId="6CE49FC1" w14:textId="77777777" w:rsidR="00384490" w:rsidRPr="00A425E7" w:rsidRDefault="00384490" w:rsidP="006256B7">
      <w:pPr>
        <w:numPr>
          <w:ilvl w:val="0"/>
          <w:numId w:val="2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Conditions for releasing lifting equipment.</w:t>
      </w:r>
    </w:p>
    <w:p w14:paraId="19D1A1FB" w14:textId="77777777" w:rsidR="00384490" w:rsidRPr="00A425E7" w:rsidRDefault="00384490" w:rsidP="006256B7">
      <w:pPr>
        <w:numPr>
          <w:ilvl w:val="0"/>
          <w:numId w:val="2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Stability with incomplete framing.</w:t>
      </w:r>
    </w:p>
    <w:p w14:paraId="1A3FDF32" w14:textId="77777777" w:rsidR="00384490" w:rsidRPr="00A425E7" w:rsidRDefault="00384490" w:rsidP="006256B7">
      <w:pPr>
        <w:numPr>
          <w:ilvl w:val="0"/>
          <w:numId w:val="2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Restrictions before final locking.</w:t>
      </w:r>
    </w:p>
    <w:p w14:paraId="1F623FCE" w14:textId="77777777" w:rsidR="00384490" w:rsidRPr="00A425E7" w:rsidRDefault="00384490" w:rsidP="006256B7">
      <w:pPr>
        <w:numPr>
          <w:ilvl w:val="0"/>
          <w:numId w:val="2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Safe recovery procedures following interrupted assembly.</w:t>
      </w:r>
    </w:p>
    <w:p w14:paraId="173695FC"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final structural system may be stable while an intermediate assembly condition is not. Robotics shall not assume final-state stability during construction.</w:t>
      </w:r>
    </w:p>
    <w:p w14:paraId="2424975A"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7.10 Error Prevention, Detection, and Recovery</w:t>
      </w:r>
    </w:p>
    <w:p w14:paraId="2ACF1104"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 construction shall not rely solely on software assumptions or nominal geometry.</w:t>
      </w:r>
    </w:p>
    <w:p w14:paraId="64CC9E91"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interfaces and assembly processes should support detection of:</w:t>
      </w:r>
    </w:p>
    <w:p w14:paraId="18EC11E5" w14:textId="77777777" w:rsidR="00384490" w:rsidRPr="00A425E7" w:rsidRDefault="00384490" w:rsidP="006256B7">
      <w:pPr>
        <w:numPr>
          <w:ilvl w:val="0"/>
          <w:numId w:val="2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Incorrect component identity.</w:t>
      </w:r>
    </w:p>
    <w:p w14:paraId="33774347" w14:textId="77777777" w:rsidR="00384490" w:rsidRPr="00A425E7" w:rsidRDefault="00384490" w:rsidP="006256B7">
      <w:pPr>
        <w:numPr>
          <w:ilvl w:val="0"/>
          <w:numId w:val="2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Incompatible interface version.</w:t>
      </w:r>
    </w:p>
    <w:p w14:paraId="015CC068" w14:textId="77777777" w:rsidR="00384490" w:rsidRPr="00A425E7" w:rsidRDefault="00384490" w:rsidP="006256B7">
      <w:pPr>
        <w:numPr>
          <w:ilvl w:val="0"/>
          <w:numId w:val="2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Incorrect orientation.</w:t>
      </w:r>
    </w:p>
    <w:p w14:paraId="5E4DFF71" w14:textId="77777777" w:rsidR="00384490" w:rsidRPr="00A425E7" w:rsidRDefault="00384490" w:rsidP="006256B7">
      <w:pPr>
        <w:numPr>
          <w:ilvl w:val="0"/>
          <w:numId w:val="2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Incomplete alignment.</w:t>
      </w:r>
    </w:p>
    <w:p w14:paraId="714D6B97" w14:textId="77777777" w:rsidR="00384490" w:rsidRPr="00A425E7" w:rsidRDefault="00384490" w:rsidP="006256B7">
      <w:pPr>
        <w:numPr>
          <w:ilvl w:val="0"/>
          <w:numId w:val="2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Obstructed insertion.</w:t>
      </w:r>
    </w:p>
    <w:p w14:paraId="4225677B" w14:textId="77777777" w:rsidR="00384490" w:rsidRPr="00A425E7" w:rsidRDefault="00384490" w:rsidP="006256B7">
      <w:pPr>
        <w:numPr>
          <w:ilvl w:val="0"/>
          <w:numId w:val="2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Missing fasteners.</w:t>
      </w:r>
    </w:p>
    <w:p w14:paraId="2FFFBB9E" w14:textId="77777777" w:rsidR="00384490" w:rsidRPr="00A425E7" w:rsidRDefault="00384490" w:rsidP="006256B7">
      <w:pPr>
        <w:numPr>
          <w:ilvl w:val="0"/>
          <w:numId w:val="2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Incomplete locking.</w:t>
      </w:r>
    </w:p>
    <w:p w14:paraId="00CD5F63" w14:textId="77777777" w:rsidR="00384490" w:rsidRPr="00A425E7" w:rsidRDefault="00384490" w:rsidP="006256B7">
      <w:pPr>
        <w:numPr>
          <w:ilvl w:val="0"/>
          <w:numId w:val="2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Excessive force or displacement.</w:t>
      </w:r>
    </w:p>
    <w:p w14:paraId="61D11B46" w14:textId="77777777" w:rsidR="00384490" w:rsidRPr="00A425E7" w:rsidRDefault="00384490" w:rsidP="006256B7">
      <w:pPr>
        <w:numPr>
          <w:ilvl w:val="0"/>
          <w:numId w:val="2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Unexpected component movement.</w:t>
      </w:r>
    </w:p>
    <w:p w14:paraId="2E10431E" w14:textId="77777777" w:rsidR="00384490" w:rsidRPr="00A425E7" w:rsidRDefault="00384490" w:rsidP="006256B7">
      <w:pPr>
        <w:numPr>
          <w:ilvl w:val="0"/>
          <w:numId w:val="2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Inconsistency between physical and digital state.</w:t>
      </w:r>
    </w:p>
    <w:p w14:paraId="40EBB069"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Where practical, the system should provide a controlled recovery path that allows the component to be stopped, supported, released, repositioned, replaced, or inspected without destructive intervention.</w:t>
      </w:r>
    </w:p>
    <w:p w14:paraId="2CDB962B"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lastRenderedPageBreak/>
        <w:t>7.11 Physical State Before Digital Completion</w:t>
      </w:r>
    </w:p>
    <w:p w14:paraId="7F1CCA48"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A robotic or digital system </w:t>
      </w:r>
      <w:proofErr w:type="gramStart"/>
      <w:r w:rsidRPr="00A425E7">
        <w:rPr>
          <w:rFonts w:asciiTheme="majorHAnsi" w:eastAsia="Times New Roman" w:hAnsiTheme="majorHAnsi" w:cstheme="majorHAnsi"/>
        </w:rPr>
        <w:t>shall</w:t>
      </w:r>
      <w:proofErr w:type="gramEnd"/>
      <w:r w:rsidRPr="00A425E7">
        <w:rPr>
          <w:rFonts w:asciiTheme="majorHAnsi" w:eastAsia="Times New Roman" w:hAnsiTheme="majorHAnsi" w:cstheme="majorHAnsi"/>
        </w:rPr>
        <w:t xml:space="preserve"> not declare an assembly complete solely because an automated instruction sequence has ended.</w:t>
      </w:r>
    </w:p>
    <w:p w14:paraId="0E89241F"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Completion shall require appropriate physical evidence, which may include:</w:t>
      </w:r>
    </w:p>
    <w:p w14:paraId="3E3B6565" w14:textId="77777777" w:rsidR="00384490" w:rsidRPr="00A425E7" w:rsidRDefault="00384490" w:rsidP="006256B7">
      <w:pPr>
        <w:numPr>
          <w:ilvl w:val="0"/>
          <w:numId w:val="2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Confirmed component identity.</w:t>
      </w:r>
    </w:p>
    <w:p w14:paraId="07ADAD02" w14:textId="77777777" w:rsidR="00384490" w:rsidRPr="00A425E7" w:rsidRDefault="00384490" w:rsidP="006256B7">
      <w:pPr>
        <w:numPr>
          <w:ilvl w:val="0"/>
          <w:numId w:val="2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Verified position.</w:t>
      </w:r>
    </w:p>
    <w:p w14:paraId="2CD2ECFC" w14:textId="77777777" w:rsidR="00384490" w:rsidRPr="00A425E7" w:rsidRDefault="00384490" w:rsidP="006256B7">
      <w:pPr>
        <w:numPr>
          <w:ilvl w:val="0"/>
          <w:numId w:val="2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Mechanical lock position.</w:t>
      </w:r>
    </w:p>
    <w:p w14:paraId="32DA4F6C" w14:textId="77777777" w:rsidR="00384490" w:rsidRPr="00A425E7" w:rsidRDefault="00384490" w:rsidP="006256B7">
      <w:pPr>
        <w:numPr>
          <w:ilvl w:val="0"/>
          <w:numId w:val="2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Fastener presence.</w:t>
      </w:r>
    </w:p>
    <w:p w14:paraId="7C25ADD5" w14:textId="77777777" w:rsidR="00384490" w:rsidRPr="00A425E7" w:rsidRDefault="00384490" w:rsidP="006256B7">
      <w:pPr>
        <w:numPr>
          <w:ilvl w:val="0"/>
          <w:numId w:val="2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Torque, tension, or displacement record.</w:t>
      </w:r>
    </w:p>
    <w:p w14:paraId="4C8ACF25" w14:textId="77777777" w:rsidR="00384490" w:rsidRPr="00A425E7" w:rsidRDefault="00384490" w:rsidP="006256B7">
      <w:pPr>
        <w:numPr>
          <w:ilvl w:val="0"/>
          <w:numId w:val="2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Visual or instrumented inspection.</w:t>
      </w:r>
    </w:p>
    <w:p w14:paraId="0439A792" w14:textId="77777777" w:rsidR="00384490" w:rsidRPr="00A425E7" w:rsidRDefault="00384490" w:rsidP="006256B7">
      <w:pPr>
        <w:numPr>
          <w:ilvl w:val="0"/>
          <w:numId w:val="2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Confirmed construction-state stability.</w:t>
      </w:r>
    </w:p>
    <w:p w14:paraId="32DE3972" w14:textId="77777777" w:rsidR="00384490" w:rsidRPr="00A425E7" w:rsidRDefault="00384490" w:rsidP="006256B7">
      <w:pPr>
        <w:numPr>
          <w:ilvl w:val="0"/>
          <w:numId w:val="2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Agreement between physical condition and Digital Twin record.</w:t>
      </w:r>
    </w:p>
    <w:p w14:paraId="124EA71A"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records may confirm physical reality, but they shall not create it.</w:t>
      </w:r>
    </w:p>
    <w:p w14:paraId="6E6D5E5E"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7.12 Robotic Inspection and Lifecycle Operations</w:t>
      </w:r>
    </w:p>
    <w:p w14:paraId="74CA38C0"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Robot-ready design should extend beyond initial construction.</w:t>
      </w:r>
    </w:p>
    <w:p w14:paraId="0CF020A7"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may support robotic or automated:</w:t>
      </w:r>
    </w:p>
    <w:p w14:paraId="732166BB" w14:textId="77777777" w:rsidR="00384490" w:rsidRPr="00A425E7" w:rsidRDefault="00384490" w:rsidP="006256B7">
      <w:pPr>
        <w:numPr>
          <w:ilvl w:val="0"/>
          <w:numId w:val="2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Visual inspection.</w:t>
      </w:r>
    </w:p>
    <w:p w14:paraId="636EF962" w14:textId="77777777" w:rsidR="00384490" w:rsidRPr="00A425E7" w:rsidRDefault="00384490" w:rsidP="006256B7">
      <w:pPr>
        <w:numPr>
          <w:ilvl w:val="0"/>
          <w:numId w:val="2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Dimensional scanning.</w:t>
      </w:r>
    </w:p>
    <w:p w14:paraId="336222B5" w14:textId="77777777" w:rsidR="00384490" w:rsidRPr="00A425E7" w:rsidRDefault="00384490" w:rsidP="006256B7">
      <w:pPr>
        <w:numPr>
          <w:ilvl w:val="0"/>
          <w:numId w:val="2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Moisture detection.</w:t>
      </w:r>
    </w:p>
    <w:p w14:paraId="56DA4821" w14:textId="77777777" w:rsidR="00384490" w:rsidRPr="00A425E7" w:rsidRDefault="00384490" w:rsidP="006256B7">
      <w:pPr>
        <w:numPr>
          <w:ilvl w:val="0"/>
          <w:numId w:val="2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Fastener assessment.</w:t>
      </w:r>
    </w:p>
    <w:p w14:paraId="0F0DF3AE" w14:textId="77777777" w:rsidR="00384490" w:rsidRPr="00A425E7" w:rsidRDefault="00384490" w:rsidP="006256B7">
      <w:pPr>
        <w:numPr>
          <w:ilvl w:val="0"/>
          <w:numId w:val="2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Structural health monitoring.</w:t>
      </w:r>
    </w:p>
    <w:p w14:paraId="254A1DF3" w14:textId="77777777" w:rsidR="00384490" w:rsidRPr="00A425E7" w:rsidRDefault="00384490" w:rsidP="006256B7">
      <w:pPr>
        <w:numPr>
          <w:ilvl w:val="0"/>
          <w:numId w:val="2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Cleaning and maintenance.</w:t>
      </w:r>
    </w:p>
    <w:p w14:paraId="276BAE8C" w14:textId="77777777" w:rsidR="00384490" w:rsidRPr="00A425E7" w:rsidRDefault="00384490" w:rsidP="006256B7">
      <w:pPr>
        <w:numPr>
          <w:ilvl w:val="0"/>
          <w:numId w:val="2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Removal of covers or inspection cassettes.</w:t>
      </w:r>
    </w:p>
    <w:p w14:paraId="6913FE55" w14:textId="77777777" w:rsidR="00384490" w:rsidRPr="00A425E7" w:rsidRDefault="00384490" w:rsidP="006256B7">
      <w:pPr>
        <w:numPr>
          <w:ilvl w:val="0"/>
          <w:numId w:val="2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Component repair or replacement.</w:t>
      </w:r>
    </w:p>
    <w:p w14:paraId="3F10FC0A" w14:textId="77777777" w:rsidR="00384490" w:rsidRPr="00A425E7" w:rsidRDefault="00384490" w:rsidP="006256B7">
      <w:pPr>
        <w:numPr>
          <w:ilvl w:val="0"/>
          <w:numId w:val="2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Controlled disassembly.</w:t>
      </w:r>
    </w:p>
    <w:p w14:paraId="09A1DA76" w14:textId="77777777" w:rsidR="00384490" w:rsidRPr="00A425E7" w:rsidRDefault="00384490" w:rsidP="006256B7">
      <w:pPr>
        <w:numPr>
          <w:ilvl w:val="0"/>
          <w:numId w:val="2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 identification and recovery.</w:t>
      </w:r>
    </w:p>
    <w:p w14:paraId="214697A4"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and maintenance access shall therefore be considered alongside assembly access.</w:t>
      </w:r>
    </w:p>
    <w:p w14:paraId="2C343FF4"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7.13 Open Robotic Interfaces</w:t>
      </w:r>
    </w:p>
    <w:p w14:paraId="6B863128"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seek to avoid unnecessary dependence on a single robot manufacturer, proprietary end effector, software platform, or automation vendor.</w:t>
      </w:r>
    </w:p>
    <w:p w14:paraId="1618AA3E"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Where practical, robotic interfaces should be defined through open and version-controlled specifications describing:</w:t>
      </w:r>
    </w:p>
    <w:p w14:paraId="4B47D6C7" w14:textId="77777777" w:rsidR="00384490" w:rsidRPr="00A425E7" w:rsidRDefault="00384490" w:rsidP="006256B7">
      <w:pPr>
        <w:numPr>
          <w:ilvl w:val="0"/>
          <w:numId w:val="3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Geometry.</w:t>
      </w:r>
    </w:p>
    <w:p w14:paraId="1E076A5C" w14:textId="77777777" w:rsidR="00384490" w:rsidRPr="00A425E7" w:rsidRDefault="00384490" w:rsidP="006256B7">
      <w:pPr>
        <w:numPr>
          <w:ilvl w:val="0"/>
          <w:numId w:val="3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Coordinate systems.</w:t>
      </w:r>
    </w:p>
    <w:p w14:paraId="1D880BA3" w14:textId="77777777" w:rsidR="00384490" w:rsidRPr="00A425E7" w:rsidRDefault="00384490" w:rsidP="006256B7">
      <w:pPr>
        <w:numPr>
          <w:ilvl w:val="0"/>
          <w:numId w:val="3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Component data.</w:t>
      </w:r>
    </w:p>
    <w:p w14:paraId="0733393F" w14:textId="77777777" w:rsidR="00384490" w:rsidRPr="00A425E7" w:rsidRDefault="00384490" w:rsidP="006256B7">
      <w:pPr>
        <w:numPr>
          <w:ilvl w:val="0"/>
          <w:numId w:val="3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Assembly states.</w:t>
      </w:r>
    </w:p>
    <w:p w14:paraId="5327CEDF" w14:textId="77777777" w:rsidR="00384490" w:rsidRPr="00A425E7" w:rsidRDefault="00384490" w:rsidP="006256B7">
      <w:pPr>
        <w:numPr>
          <w:ilvl w:val="0"/>
          <w:numId w:val="3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Tool requirements.</w:t>
      </w:r>
    </w:p>
    <w:p w14:paraId="39382890" w14:textId="77777777" w:rsidR="00384490" w:rsidRPr="00A425E7" w:rsidRDefault="00384490" w:rsidP="006256B7">
      <w:pPr>
        <w:numPr>
          <w:ilvl w:val="0"/>
          <w:numId w:val="3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Safety conditions.</w:t>
      </w:r>
    </w:p>
    <w:p w14:paraId="3A78F734" w14:textId="77777777" w:rsidR="00384490" w:rsidRPr="00A425E7" w:rsidRDefault="00384490" w:rsidP="006256B7">
      <w:pPr>
        <w:numPr>
          <w:ilvl w:val="0"/>
          <w:numId w:val="3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Verification evidence.</w:t>
      </w:r>
    </w:p>
    <w:p w14:paraId="4DB04607" w14:textId="77777777" w:rsidR="00384490" w:rsidRPr="00A425E7" w:rsidRDefault="00384490" w:rsidP="006256B7">
      <w:pPr>
        <w:numPr>
          <w:ilvl w:val="0"/>
          <w:numId w:val="3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Error </w:t>
      </w:r>
      <w:proofErr w:type="gramStart"/>
      <w:r w:rsidRPr="00A425E7">
        <w:rPr>
          <w:rFonts w:asciiTheme="majorHAnsi" w:eastAsia="Times New Roman" w:hAnsiTheme="majorHAnsi" w:cstheme="majorHAnsi"/>
        </w:rPr>
        <w:t>states</w:t>
      </w:r>
      <w:proofErr w:type="gramEnd"/>
      <w:r w:rsidRPr="00A425E7">
        <w:rPr>
          <w:rFonts w:asciiTheme="majorHAnsi" w:eastAsia="Times New Roman" w:hAnsiTheme="majorHAnsi" w:cstheme="majorHAnsi"/>
        </w:rPr>
        <w:t>.</w:t>
      </w:r>
    </w:p>
    <w:p w14:paraId="7E7B66F6" w14:textId="77777777" w:rsidR="00384490" w:rsidRPr="00A425E7" w:rsidRDefault="00384490" w:rsidP="006256B7">
      <w:pPr>
        <w:numPr>
          <w:ilvl w:val="0"/>
          <w:numId w:val="3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Recovery procedures.</w:t>
      </w:r>
    </w:p>
    <w:p w14:paraId="5F29E533"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Independent robotics developers should be able to create compatible robotic tools and workflows without requiring redesign of the underlying structural system.</w:t>
      </w:r>
    </w:p>
    <w:p w14:paraId="654ABCDA"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7.14 Progressive Automation</w:t>
      </w:r>
    </w:p>
    <w:p w14:paraId="7F3BE38A"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 capability may be introduced gradually.</w:t>
      </w:r>
    </w:p>
    <w:p w14:paraId="37951800"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Possible implementation levels include:</w:t>
      </w:r>
    </w:p>
    <w:p w14:paraId="6DC67D02" w14:textId="77777777" w:rsidR="00384490" w:rsidRPr="00A425E7" w:rsidRDefault="00384490" w:rsidP="006256B7">
      <w:pPr>
        <w:numPr>
          <w:ilvl w:val="0"/>
          <w:numId w:val="3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Fully manual installation using robot-ready components.</w:t>
      </w:r>
    </w:p>
    <w:p w14:paraId="72B69ABA" w14:textId="77777777" w:rsidR="00384490" w:rsidRPr="00A425E7" w:rsidRDefault="00384490" w:rsidP="006256B7">
      <w:pPr>
        <w:numPr>
          <w:ilvl w:val="0"/>
          <w:numId w:val="3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Human installation </w:t>
      </w:r>
      <w:proofErr w:type="gramStart"/>
      <w:r w:rsidRPr="00A425E7">
        <w:rPr>
          <w:rFonts w:asciiTheme="majorHAnsi" w:eastAsia="Times New Roman" w:hAnsiTheme="majorHAnsi" w:cstheme="majorHAnsi"/>
        </w:rPr>
        <w:t>supported</w:t>
      </w:r>
      <w:proofErr w:type="gramEnd"/>
      <w:r w:rsidRPr="00A425E7">
        <w:rPr>
          <w:rFonts w:asciiTheme="majorHAnsi" w:eastAsia="Times New Roman" w:hAnsiTheme="majorHAnsi" w:cstheme="majorHAnsi"/>
        </w:rPr>
        <w:t xml:space="preserve"> by digital guidance.</w:t>
      </w:r>
    </w:p>
    <w:p w14:paraId="625ACC14" w14:textId="77777777" w:rsidR="00384490" w:rsidRPr="00A425E7" w:rsidRDefault="00384490" w:rsidP="006256B7">
      <w:pPr>
        <w:numPr>
          <w:ilvl w:val="0"/>
          <w:numId w:val="3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Mechanically assisted placement.</w:t>
      </w:r>
    </w:p>
    <w:p w14:paraId="5053F481" w14:textId="77777777" w:rsidR="00384490" w:rsidRPr="00A425E7" w:rsidRDefault="00384490" w:rsidP="006256B7">
      <w:pPr>
        <w:numPr>
          <w:ilvl w:val="0"/>
          <w:numId w:val="3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Collaborative robotic handling.</w:t>
      </w:r>
    </w:p>
    <w:p w14:paraId="3FD7DF84" w14:textId="77777777" w:rsidR="00384490" w:rsidRPr="00A425E7" w:rsidRDefault="00384490" w:rsidP="006256B7">
      <w:pPr>
        <w:numPr>
          <w:ilvl w:val="0"/>
          <w:numId w:val="3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Automated alignment and fastening.</w:t>
      </w:r>
    </w:p>
    <w:p w14:paraId="57A69EF2" w14:textId="77777777" w:rsidR="00384490" w:rsidRPr="00A425E7" w:rsidRDefault="00384490" w:rsidP="006256B7">
      <w:pPr>
        <w:numPr>
          <w:ilvl w:val="0"/>
          <w:numId w:val="3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 inspection.</w:t>
      </w:r>
    </w:p>
    <w:p w14:paraId="2E2C9B82" w14:textId="77777777" w:rsidR="00384490" w:rsidRPr="00A425E7" w:rsidRDefault="00384490" w:rsidP="006256B7">
      <w:pPr>
        <w:numPr>
          <w:ilvl w:val="0"/>
          <w:numId w:val="3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Highly automated assembly and lifecycle service.</w:t>
      </w:r>
    </w:p>
    <w:p w14:paraId="00568BCB"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allow projects to adopt an appropriate level of automation without losing compatibility with the broader engineering platform.</w:t>
      </w:r>
    </w:p>
    <w:p w14:paraId="133D9BC1"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7.15 Robotics Safety and Engineering Authority</w:t>
      </w:r>
    </w:p>
    <w:p w14:paraId="3D8CE6A6"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 speed, productivity, or autonomy shall not take priority over worker safety, public safety, structural integrity, or verified assembly conditions.</w:t>
      </w:r>
    </w:p>
    <w:p w14:paraId="6179449A"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 processes shall remain subject to:</w:t>
      </w:r>
    </w:p>
    <w:p w14:paraId="0449B33F" w14:textId="77777777" w:rsidR="00384490" w:rsidRPr="00A425E7" w:rsidRDefault="00384490" w:rsidP="006256B7">
      <w:pPr>
        <w:numPr>
          <w:ilvl w:val="0"/>
          <w:numId w:val="3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Applicable safety regulations.</w:t>
      </w:r>
    </w:p>
    <w:p w14:paraId="1A6E2F90" w14:textId="77777777" w:rsidR="00384490" w:rsidRPr="00A425E7" w:rsidRDefault="00384490" w:rsidP="006256B7">
      <w:pPr>
        <w:numPr>
          <w:ilvl w:val="0"/>
          <w:numId w:val="3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Defined operating limits.</w:t>
      </w:r>
    </w:p>
    <w:p w14:paraId="10235938" w14:textId="77777777" w:rsidR="00384490" w:rsidRPr="00A425E7" w:rsidRDefault="00384490" w:rsidP="006256B7">
      <w:pPr>
        <w:numPr>
          <w:ilvl w:val="0"/>
          <w:numId w:val="3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Risk assessment.</w:t>
      </w:r>
    </w:p>
    <w:p w14:paraId="37226BC5" w14:textId="77777777" w:rsidR="00384490" w:rsidRPr="00A425E7" w:rsidRDefault="00384490" w:rsidP="006256B7">
      <w:pPr>
        <w:numPr>
          <w:ilvl w:val="0"/>
          <w:numId w:val="3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Emergency stopping and safe-state procedures.</w:t>
      </w:r>
    </w:p>
    <w:p w14:paraId="3E8D47C6" w14:textId="77777777" w:rsidR="00384490" w:rsidRPr="00A425E7" w:rsidRDefault="00384490" w:rsidP="006256B7">
      <w:pPr>
        <w:numPr>
          <w:ilvl w:val="0"/>
          <w:numId w:val="3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Human oversight where required.</w:t>
      </w:r>
    </w:p>
    <w:p w14:paraId="4D073D49" w14:textId="77777777" w:rsidR="00384490" w:rsidRPr="00A425E7" w:rsidRDefault="00384490" w:rsidP="006256B7">
      <w:pPr>
        <w:numPr>
          <w:ilvl w:val="0"/>
          <w:numId w:val="3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Formal engineering approval.</w:t>
      </w:r>
    </w:p>
    <w:p w14:paraId="29C708DD" w14:textId="77777777" w:rsidR="00384490" w:rsidRPr="00A425E7" w:rsidRDefault="00384490" w:rsidP="006256B7">
      <w:pPr>
        <w:numPr>
          <w:ilvl w:val="0"/>
          <w:numId w:val="3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Verification of physical completion.</w:t>
      </w:r>
    </w:p>
    <w:p w14:paraId="53ABDCFA"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robot shall execute approved engineering instructions; it shall not independently redefine structural requirements or authorize unverified deviations.</w:t>
      </w:r>
    </w:p>
    <w:p w14:paraId="034942BC"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Discussion</w:t>
      </w:r>
    </w:p>
    <w:p w14:paraId="2C91C698"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This section establishes robotics as a foundational architectural consideration within System05 while preserving accessibility for human-led and low-automation construction.</w:t>
      </w:r>
    </w:p>
    <w:p w14:paraId="6F7C73B5"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Future revisions may define detailed robotic interface standards, coordinate systems, component-handling schemas, Tool Corridor classes, end-effector requirements, safety protocols, simulation methods, qualification procedures, and machine-readable assembly formats.</w:t>
      </w:r>
    </w:p>
    <w:p w14:paraId="146FEA55"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present draft establishes that System05 shall be robot-ready from the beginning, progressively automatable, open to multiple robotic platforms, compatible with human construction, and governed by physical verification and accountable engineering authority.</w:t>
      </w:r>
    </w:p>
    <w:p w14:paraId="193E4A98" w14:textId="77777777" w:rsidR="00384490" w:rsidRPr="00A425E7" w:rsidRDefault="00384490" w:rsidP="00384490">
      <w:pPr>
        <w:spacing w:before="100" w:beforeAutospacing="1" w:after="100" w:afterAutospacing="1" w:line="240" w:lineRule="auto"/>
        <w:outlineLvl w:val="1"/>
        <w:rPr>
          <w:rFonts w:asciiTheme="majorHAnsi" w:eastAsia="Times New Roman" w:hAnsiTheme="majorHAnsi" w:cstheme="majorHAnsi"/>
          <w:b/>
          <w:bCs/>
          <w:sz w:val="32"/>
          <w:szCs w:val="32"/>
        </w:rPr>
      </w:pPr>
      <w:r w:rsidRPr="00A425E7">
        <w:rPr>
          <w:rFonts w:asciiTheme="majorHAnsi" w:eastAsia="Times New Roman" w:hAnsiTheme="majorHAnsi" w:cstheme="majorHAnsi"/>
          <w:b/>
          <w:bCs/>
          <w:sz w:val="32"/>
          <w:szCs w:val="32"/>
        </w:rPr>
        <w:t>8. Open Engineering</w:t>
      </w:r>
    </w:p>
    <w:p w14:paraId="05C06E02"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operate as an Open Engineering Program in which engineering principles, architecture decisions, standards, specifications, compatibility frameworks, reference models, and verification methods are progressively published for technical review, implementation, testing, and improvement.</w:t>
      </w:r>
    </w:p>
    <w:p w14:paraId="4248FAD4"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Open Engineering is not limited to making documents publicly available. It is a structured development model in which engineering knowledge is made reusable, reviewable, traceable, and capable of evolving through evidence.</w:t>
      </w:r>
    </w:p>
    <w:p w14:paraId="04CB7A95"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serve as a steward of the engineering ecosystem rather than attempting to exercise permanent proprietary control over every compatible product or implementation.</w:t>
      </w:r>
    </w:p>
    <w:p w14:paraId="0D2A4A79"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8.1 Draft-First Publication</w:t>
      </w:r>
    </w:p>
    <w:p w14:paraId="2A77BB1B"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publish early engineering documents as clearly identified drafts rather than delaying publication until every technical question has been resolved.</w:t>
      </w:r>
    </w:p>
    <w:p w14:paraId="4E51C8A9"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Initial releases may include:</w:t>
      </w:r>
    </w:p>
    <w:p w14:paraId="328BCAAB" w14:textId="77777777" w:rsidR="00384490" w:rsidRPr="00A425E7" w:rsidRDefault="00384490" w:rsidP="006256B7">
      <w:pPr>
        <w:numPr>
          <w:ilvl w:val="0"/>
          <w:numId w:val="3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Constitutional documents.</w:t>
      </w:r>
    </w:p>
    <w:p w14:paraId="37EAE2B4" w14:textId="77777777" w:rsidR="00384490" w:rsidRPr="00A425E7" w:rsidRDefault="00384490" w:rsidP="006256B7">
      <w:pPr>
        <w:numPr>
          <w:ilvl w:val="0"/>
          <w:numId w:val="3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Architecture decisions.</w:t>
      </w:r>
    </w:p>
    <w:p w14:paraId="4907F266" w14:textId="77777777" w:rsidR="00384490" w:rsidRPr="00A425E7" w:rsidRDefault="00384490" w:rsidP="006256B7">
      <w:pPr>
        <w:numPr>
          <w:ilvl w:val="0"/>
          <w:numId w:val="3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Requirements frameworks.</w:t>
      </w:r>
    </w:p>
    <w:p w14:paraId="50EB192E" w14:textId="77777777" w:rsidR="00384490" w:rsidRPr="00A425E7" w:rsidRDefault="00384490" w:rsidP="006256B7">
      <w:pPr>
        <w:numPr>
          <w:ilvl w:val="0"/>
          <w:numId w:val="3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Interface concepts.</w:t>
      </w:r>
    </w:p>
    <w:p w14:paraId="6631E9A7" w14:textId="77777777" w:rsidR="00384490" w:rsidRPr="00A425E7" w:rsidRDefault="00384490" w:rsidP="006256B7">
      <w:pPr>
        <w:numPr>
          <w:ilvl w:val="0"/>
          <w:numId w:val="3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Preliminary standards.</w:t>
      </w:r>
    </w:p>
    <w:p w14:paraId="23DD93BF" w14:textId="77777777" w:rsidR="00384490" w:rsidRPr="00A425E7" w:rsidRDefault="00384490" w:rsidP="006256B7">
      <w:pPr>
        <w:numPr>
          <w:ilvl w:val="0"/>
          <w:numId w:val="3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Compatibility profiles.</w:t>
      </w:r>
    </w:p>
    <w:p w14:paraId="0679C555" w14:textId="77777777" w:rsidR="00384490" w:rsidRPr="00A425E7" w:rsidRDefault="00384490" w:rsidP="006256B7">
      <w:pPr>
        <w:numPr>
          <w:ilvl w:val="0"/>
          <w:numId w:val="3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Reference architectures.</w:t>
      </w:r>
    </w:p>
    <w:p w14:paraId="0893F12D" w14:textId="77777777" w:rsidR="00384490" w:rsidRPr="00A425E7" w:rsidRDefault="00384490" w:rsidP="006256B7">
      <w:pPr>
        <w:numPr>
          <w:ilvl w:val="0"/>
          <w:numId w:val="3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Verification concepts.</w:t>
      </w:r>
    </w:p>
    <w:p w14:paraId="2E97EDAB" w14:textId="77777777" w:rsidR="00384490" w:rsidRPr="00A425E7" w:rsidRDefault="00384490" w:rsidP="006256B7">
      <w:pPr>
        <w:numPr>
          <w:ilvl w:val="0"/>
          <w:numId w:val="3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objectives.</w:t>
      </w:r>
    </w:p>
    <w:p w14:paraId="158573F1" w14:textId="77777777" w:rsidR="00384490" w:rsidRPr="00A425E7" w:rsidRDefault="00384490" w:rsidP="006256B7">
      <w:pPr>
        <w:numPr>
          <w:ilvl w:val="0"/>
          <w:numId w:val="3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Open questions and known limitations.</w:t>
      </w:r>
    </w:p>
    <w:p w14:paraId="3BBDAE95"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Draft publication is intended to enable meaningful review before assumptions become embedded in products, manufacturing systems, software platforms, or construction practices.</w:t>
      </w:r>
    </w:p>
    <w:p w14:paraId="76DF4F49"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A Draft designation shall not imply that a document is suitable for unrestricted construction use, structural approval, code compliance, or product certification.</w:t>
      </w:r>
    </w:p>
    <w:p w14:paraId="6FF19675"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8.2 Living Engineering Documents</w:t>
      </w:r>
    </w:p>
    <w:p w14:paraId="2225F8EC"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documents shall be treated as living engineering assets.</w:t>
      </w:r>
    </w:p>
    <w:p w14:paraId="25CB374C"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released document represents the best available engineering understanding at the time of publication, subject to its declared status, scope, evidence level, limitations, and approval authority.</w:t>
      </w:r>
    </w:p>
    <w:p w14:paraId="001535FB"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Documents may evolve through:</w:t>
      </w:r>
    </w:p>
    <w:p w14:paraId="48C489B7" w14:textId="77777777" w:rsidR="00384490" w:rsidRPr="00A425E7" w:rsidRDefault="00384490" w:rsidP="006256B7">
      <w:pPr>
        <w:numPr>
          <w:ilvl w:val="0"/>
          <w:numId w:val="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Engineering analysis.</w:t>
      </w:r>
    </w:p>
    <w:p w14:paraId="36E41FC7" w14:textId="77777777" w:rsidR="00384490" w:rsidRPr="00A425E7" w:rsidRDefault="00384490" w:rsidP="006256B7">
      <w:pPr>
        <w:numPr>
          <w:ilvl w:val="0"/>
          <w:numId w:val="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development.</w:t>
      </w:r>
    </w:p>
    <w:p w14:paraId="68A3E4CA" w14:textId="77777777" w:rsidR="00384490" w:rsidRPr="00A425E7" w:rsidRDefault="00384490" w:rsidP="006256B7">
      <w:pPr>
        <w:numPr>
          <w:ilvl w:val="0"/>
          <w:numId w:val="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Physical testing.</w:t>
      </w:r>
    </w:p>
    <w:p w14:paraId="728D0EDE" w14:textId="77777777" w:rsidR="00384490" w:rsidRPr="00A425E7" w:rsidRDefault="00384490" w:rsidP="006256B7">
      <w:pPr>
        <w:numPr>
          <w:ilvl w:val="0"/>
          <w:numId w:val="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Simulation.</w:t>
      </w:r>
    </w:p>
    <w:p w14:paraId="288053A9" w14:textId="77777777" w:rsidR="00384490" w:rsidRPr="00A425E7" w:rsidRDefault="00384490" w:rsidP="006256B7">
      <w:pPr>
        <w:numPr>
          <w:ilvl w:val="0"/>
          <w:numId w:val="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Manufacturing experience.</w:t>
      </w:r>
    </w:p>
    <w:p w14:paraId="5E163B5B" w14:textId="77777777" w:rsidR="00384490" w:rsidRPr="00A425E7" w:rsidRDefault="00384490" w:rsidP="006256B7">
      <w:pPr>
        <w:numPr>
          <w:ilvl w:val="0"/>
          <w:numId w:val="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Assembly trials.</w:t>
      </w:r>
    </w:p>
    <w:p w14:paraId="15EFFE68" w14:textId="77777777" w:rsidR="00384490" w:rsidRPr="00A425E7" w:rsidRDefault="00384490" w:rsidP="006256B7">
      <w:pPr>
        <w:numPr>
          <w:ilvl w:val="0"/>
          <w:numId w:val="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findings.</w:t>
      </w:r>
    </w:p>
    <w:p w14:paraId="32FFA849" w14:textId="77777777" w:rsidR="00384490" w:rsidRPr="00A425E7" w:rsidRDefault="00384490" w:rsidP="006256B7">
      <w:pPr>
        <w:numPr>
          <w:ilvl w:val="0"/>
          <w:numId w:val="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Field performance.</w:t>
      </w:r>
    </w:p>
    <w:p w14:paraId="14E7BD75" w14:textId="77777777" w:rsidR="00384490" w:rsidRPr="00A425E7" w:rsidRDefault="00384490" w:rsidP="006256B7">
      <w:pPr>
        <w:numPr>
          <w:ilvl w:val="0"/>
          <w:numId w:val="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Failure analysis.</w:t>
      </w:r>
    </w:p>
    <w:p w14:paraId="195BE92E" w14:textId="77777777" w:rsidR="00384490" w:rsidRPr="00A425E7" w:rsidRDefault="00384490" w:rsidP="006256B7">
      <w:pPr>
        <w:numPr>
          <w:ilvl w:val="0"/>
          <w:numId w:val="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Academic research.</w:t>
      </w:r>
    </w:p>
    <w:p w14:paraId="760D3B9C" w14:textId="77777777" w:rsidR="00384490" w:rsidRPr="00A425E7" w:rsidRDefault="00384490" w:rsidP="006256B7">
      <w:pPr>
        <w:numPr>
          <w:ilvl w:val="0"/>
          <w:numId w:val="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Regulatory review.</w:t>
      </w:r>
    </w:p>
    <w:p w14:paraId="74B4CED3" w14:textId="77777777" w:rsidR="00384490" w:rsidRPr="00A425E7" w:rsidRDefault="00384490" w:rsidP="006256B7">
      <w:pPr>
        <w:numPr>
          <w:ilvl w:val="0"/>
          <w:numId w:val="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Community technical participation.</w:t>
      </w:r>
    </w:p>
    <w:p w14:paraId="576F57EE"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No early release shall be presented as permanently complete.</w:t>
      </w:r>
    </w:p>
    <w:p w14:paraId="658D3939"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8.3 Community Technical Review</w:t>
      </w:r>
    </w:p>
    <w:p w14:paraId="75D931E5"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encourage structured participation from relevant contributors, including:</w:t>
      </w:r>
    </w:p>
    <w:p w14:paraId="285C1781" w14:textId="77777777" w:rsidR="00384490" w:rsidRPr="00A425E7" w:rsidRDefault="00384490" w:rsidP="006256B7">
      <w:pPr>
        <w:numPr>
          <w:ilvl w:val="0"/>
          <w:numId w:val="3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Structural, mechanical, electrical, fire, materials, manufacturing, and construction engineers.</w:t>
      </w:r>
    </w:p>
    <w:p w14:paraId="6FFE6655" w14:textId="77777777" w:rsidR="00384490" w:rsidRPr="00A425E7" w:rsidRDefault="00384490" w:rsidP="006256B7">
      <w:pPr>
        <w:numPr>
          <w:ilvl w:val="0"/>
          <w:numId w:val="3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Architects and building-science specialists.</w:t>
      </w:r>
    </w:p>
    <w:p w14:paraId="0DA8CD1C" w14:textId="77777777" w:rsidR="00384490" w:rsidRPr="00A425E7" w:rsidRDefault="00384490" w:rsidP="006256B7">
      <w:pPr>
        <w:numPr>
          <w:ilvl w:val="0"/>
          <w:numId w:val="3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Researchers and academic institutions.</w:t>
      </w:r>
    </w:p>
    <w:p w14:paraId="1FD152F6" w14:textId="77777777" w:rsidR="00384490" w:rsidRPr="00A425E7" w:rsidRDefault="00384490" w:rsidP="006256B7">
      <w:pPr>
        <w:numPr>
          <w:ilvl w:val="0"/>
          <w:numId w:val="3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Manufacturers and fabricators.</w:t>
      </w:r>
    </w:p>
    <w:p w14:paraId="3C686C27" w14:textId="77777777" w:rsidR="00384490" w:rsidRPr="00A425E7" w:rsidRDefault="00384490" w:rsidP="006256B7">
      <w:pPr>
        <w:numPr>
          <w:ilvl w:val="0"/>
          <w:numId w:val="3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Builders, installers, inspectors, and maintainers.</w:t>
      </w:r>
    </w:p>
    <w:p w14:paraId="0D09E445" w14:textId="77777777" w:rsidR="00384490" w:rsidRPr="00A425E7" w:rsidRDefault="00384490" w:rsidP="006256B7">
      <w:pPr>
        <w:numPr>
          <w:ilvl w:val="0"/>
          <w:numId w:val="3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Robotics and automation developers.</w:t>
      </w:r>
    </w:p>
    <w:p w14:paraId="4F86E536" w14:textId="77777777" w:rsidR="00384490" w:rsidRPr="00A425E7" w:rsidRDefault="00384490" w:rsidP="006256B7">
      <w:pPr>
        <w:numPr>
          <w:ilvl w:val="0"/>
          <w:numId w:val="3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AI, software, BIM, and Digital Twin specialists.</w:t>
      </w:r>
    </w:p>
    <w:p w14:paraId="051420A9" w14:textId="77777777" w:rsidR="00384490" w:rsidRPr="00A425E7" w:rsidRDefault="00384490" w:rsidP="006256B7">
      <w:pPr>
        <w:numPr>
          <w:ilvl w:val="0"/>
          <w:numId w:val="3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Code officials and authorities </w:t>
      </w:r>
      <w:proofErr w:type="gramStart"/>
      <w:r w:rsidRPr="00A425E7">
        <w:rPr>
          <w:rFonts w:asciiTheme="majorHAnsi" w:eastAsia="Times New Roman" w:hAnsiTheme="majorHAnsi" w:cstheme="majorHAnsi"/>
        </w:rPr>
        <w:t>having</w:t>
      </w:r>
      <w:proofErr w:type="gramEnd"/>
      <w:r w:rsidRPr="00A425E7">
        <w:rPr>
          <w:rFonts w:asciiTheme="majorHAnsi" w:eastAsia="Times New Roman" w:hAnsiTheme="majorHAnsi" w:cstheme="majorHAnsi"/>
        </w:rPr>
        <w:t xml:space="preserve"> jurisdiction.</w:t>
      </w:r>
    </w:p>
    <w:p w14:paraId="7035B747" w14:textId="77777777" w:rsidR="00384490" w:rsidRPr="00A425E7" w:rsidRDefault="00384490" w:rsidP="006256B7">
      <w:pPr>
        <w:numPr>
          <w:ilvl w:val="0"/>
          <w:numId w:val="3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Regional engineering teams.</w:t>
      </w:r>
    </w:p>
    <w:p w14:paraId="57C50E5C" w14:textId="77777777" w:rsidR="00384490" w:rsidRPr="00A425E7" w:rsidRDefault="00384490" w:rsidP="006256B7">
      <w:pPr>
        <w:numPr>
          <w:ilvl w:val="0"/>
          <w:numId w:val="3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Building owners, occupants, and affected communities where appropriate.</w:t>
      </w:r>
    </w:p>
    <w:p w14:paraId="3DC4CB18"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Community participation may identify omissions, regional constraints, </w:t>
      </w:r>
      <w:proofErr w:type="gramStart"/>
      <w:r w:rsidRPr="00A425E7">
        <w:rPr>
          <w:rFonts w:asciiTheme="majorHAnsi" w:eastAsia="Times New Roman" w:hAnsiTheme="majorHAnsi" w:cstheme="majorHAnsi"/>
        </w:rPr>
        <w:t>incompatibilities</w:t>
      </w:r>
      <w:proofErr w:type="gramEnd"/>
      <w:r w:rsidRPr="00A425E7">
        <w:rPr>
          <w:rFonts w:asciiTheme="majorHAnsi" w:eastAsia="Times New Roman" w:hAnsiTheme="majorHAnsi" w:cstheme="majorHAnsi"/>
        </w:rPr>
        <w:t>, practical installation problems, manufacturing barriers, safety concerns, and opportunities for improvement.</w:t>
      </w:r>
    </w:p>
    <w:p w14:paraId="41B0323B"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Participation shall be meaningful and documented, but technical proposals shall not become approved requirements or standards solely because they are popular or widely supported.</w:t>
      </w:r>
    </w:p>
    <w:p w14:paraId="1F83EB76"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8.4 Evidence-Driven Revision</w:t>
      </w:r>
    </w:p>
    <w:p w14:paraId="22ECC22B"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Revisions </w:t>
      </w:r>
      <w:proofErr w:type="gramStart"/>
      <w:r w:rsidRPr="00A425E7">
        <w:rPr>
          <w:rFonts w:asciiTheme="majorHAnsi" w:eastAsia="Times New Roman" w:hAnsiTheme="majorHAnsi" w:cstheme="majorHAnsi"/>
        </w:rPr>
        <w:t>shall</w:t>
      </w:r>
      <w:proofErr w:type="gramEnd"/>
      <w:r w:rsidRPr="00A425E7">
        <w:rPr>
          <w:rFonts w:asciiTheme="majorHAnsi" w:eastAsia="Times New Roman" w:hAnsiTheme="majorHAnsi" w:cstheme="majorHAnsi"/>
        </w:rPr>
        <w:t xml:space="preserve"> be based on relevant engineering evidence.</w:t>
      </w:r>
    </w:p>
    <w:p w14:paraId="6FE1BD37"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Evidence may include:</w:t>
      </w:r>
    </w:p>
    <w:p w14:paraId="4224DFC4" w14:textId="77777777" w:rsidR="00384490" w:rsidRPr="00A425E7" w:rsidRDefault="00384490" w:rsidP="006256B7">
      <w:pPr>
        <w:numPr>
          <w:ilvl w:val="0"/>
          <w:numId w:val="3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Calculations and analytical models.</w:t>
      </w:r>
    </w:p>
    <w:p w14:paraId="1BA9348D" w14:textId="77777777" w:rsidR="00384490" w:rsidRPr="00A425E7" w:rsidRDefault="00384490" w:rsidP="006256B7">
      <w:pPr>
        <w:numPr>
          <w:ilvl w:val="0"/>
          <w:numId w:val="3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Recognized codes and technical standards.</w:t>
      </w:r>
    </w:p>
    <w:p w14:paraId="4551D09A" w14:textId="77777777" w:rsidR="00384490" w:rsidRPr="00A425E7" w:rsidRDefault="00384490" w:rsidP="006256B7">
      <w:pPr>
        <w:numPr>
          <w:ilvl w:val="0"/>
          <w:numId w:val="3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Laboratory and full-scale testing.</w:t>
      </w:r>
    </w:p>
    <w:p w14:paraId="6EBC7371" w14:textId="77777777" w:rsidR="00384490" w:rsidRPr="00A425E7" w:rsidRDefault="00384490" w:rsidP="006256B7">
      <w:pPr>
        <w:numPr>
          <w:ilvl w:val="0"/>
          <w:numId w:val="3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results.</w:t>
      </w:r>
    </w:p>
    <w:p w14:paraId="4EA5AB8A" w14:textId="77777777" w:rsidR="00384490" w:rsidRPr="00A425E7" w:rsidRDefault="00384490" w:rsidP="006256B7">
      <w:pPr>
        <w:numPr>
          <w:ilvl w:val="0"/>
          <w:numId w:val="3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and measurement records.</w:t>
      </w:r>
    </w:p>
    <w:p w14:paraId="44B29FC7" w14:textId="77777777" w:rsidR="00384490" w:rsidRPr="00A425E7" w:rsidRDefault="00384490" w:rsidP="006256B7">
      <w:pPr>
        <w:numPr>
          <w:ilvl w:val="0"/>
          <w:numId w:val="3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Manufacturing data.</w:t>
      </w:r>
    </w:p>
    <w:p w14:paraId="13A87C8C" w14:textId="77777777" w:rsidR="00384490" w:rsidRPr="00A425E7" w:rsidRDefault="00384490" w:rsidP="006256B7">
      <w:pPr>
        <w:numPr>
          <w:ilvl w:val="0"/>
          <w:numId w:val="3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Field observations.</w:t>
      </w:r>
    </w:p>
    <w:p w14:paraId="41BEC5E0" w14:textId="77777777" w:rsidR="00384490" w:rsidRPr="00A425E7" w:rsidRDefault="00384490" w:rsidP="006256B7">
      <w:pPr>
        <w:numPr>
          <w:ilvl w:val="0"/>
          <w:numId w:val="3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Failure investigations.</w:t>
      </w:r>
    </w:p>
    <w:p w14:paraId="4EB9F2FF" w14:textId="77777777" w:rsidR="00384490" w:rsidRPr="00A425E7" w:rsidRDefault="00384490" w:rsidP="006256B7">
      <w:pPr>
        <w:numPr>
          <w:ilvl w:val="0"/>
          <w:numId w:val="3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Lifecycle performance.</w:t>
      </w:r>
    </w:p>
    <w:p w14:paraId="4EAC0B8F" w14:textId="77777777" w:rsidR="00384490" w:rsidRPr="00A425E7" w:rsidRDefault="00384490" w:rsidP="006256B7">
      <w:pPr>
        <w:numPr>
          <w:ilvl w:val="0"/>
          <w:numId w:val="3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Documented professional experience.</w:t>
      </w:r>
    </w:p>
    <w:p w14:paraId="39444E82" w14:textId="77777777" w:rsidR="00384490" w:rsidRPr="00A425E7" w:rsidRDefault="00384490" w:rsidP="006256B7">
      <w:pPr>
        <w:numPr>
          <w:ilvl w:val="0"/>
          <w:numId w:val="3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Peer-reviewed research.</w:t>
      </w:r>
    </w:p>
    <w:p w14:paraId="0C8497BD" w14:textId="77777777" w:rsidR="00384490" w:rsidRPr="00A425E7" w:rsidRDefault="00384490" w:rsidP="006256B7">
      <w:pPr>
        <w:numPr>
          <w:ilvl w:val="0"/>
          <w:numId w:val="3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Verified compatibility studies.</w:t>
      </w:r>
    </w:p>
    <w:p w14:paraId="55BDDE36"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Suggestions and hypotheses may initiate review, but changes affecting safety, structural performance, compatibility, or lifecycle </w:t>
      </w:r>
      <w:proofErr w:type="gramStart"/>
      <w:r w:rsidRPr="00A425E7">
        <w:rPr>
          <w:rFonts w:asciiTheme="majorHAnsi" w:eastAsia="Times New Roman" w:hAnsiTheme="majorHAnsi" w:cstheme="majorHAnsi"/>
        </w:rPr>
        <w:t>obligations shall</w:t>
      </w:r>
      <w:proofErr w:type="gramEnd"/>
      <w:r w:rsidRPr="00A425E7">
        <w:rPr>
          <w:rFonts w:asciiTheme="majorHAnsi" w:eastAsia="Times New Roman" w:hAnsiTheme="majorHAnsi" w:cstheme="majorHAnsi"/>
        </w:rPr>
        <w:t xml:space="preserve"> require appropriate technical justification and verification.</w:t>
      </w:r>
    </w:p>
    <w:p w14:paraId="7002B26E"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8.5 Transparent Version History</w:t>
      </w:r>
    </w:p>
    <w:p w14:paraId="3284069F"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Every formally published System05 engineering document shall have a defined identity, version, status, publication date, and revision history.</w:t>
      </w:r>
    </w:p>
    <w:p w14:paraId="0DFEC187"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The </w:t>
      </w:r>
      <w:proofErr w:type="gramStart"/>
      <w:r w:rsidRPr="00A425E7">
        <w:rPr>
          <w:rFonts w:asciiTheme="majorHAnsi" w:eastAsia="Times New Roman" w:hAnsiTheme="majorHAnsi" w:cstheme="majorHAnsi"/>
        </w:rPr>
        <w:t>revision history</w:t>
      </w:r>
      <w:proofErr w:type="gramEnd"/>
      <w:r w:rsidRPr="00A425E7">
        <w:rPr>
          <w:rFonts w:asciiTheme="majorHAnsi" w:eastAsia="Times New Roman" w:hAnsiTheme="majorHAnsi" w:cstheme="majorHAnsi"/>
        </w:rPr>
        <w:t xml:space="preserve"> should identify:</w:t>
      </w:r>
    </w:p>
    <w:p w14:paraId="015321A0" w14:textId="77777777" w:rsidR="00384490" w:rsidRPr="00A425E7" w:rsidRDefault="00384490" w:rsidP="006256B7">
      <w:pPr>
        <w:numPr>
          <w:ilvl w:val="0"/>
          <w:numId w:val="3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What changed.</w:t>
      </w:r>
    </w:p>
    <w:p w14:paraId="6D3DB8D6" w14:textId="77777777" w:rsidR="00384490" w:rsidRPr="00A425E7" w:rsidRDefault="00384490" w:rsidP="006256B7">
      <w:pPr>
        <w:numPr>
          <w:ilvl w:val="0"/>
          <w:numId w:val="3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Why </w:t>
      </w:r>
      <w:proofErr w:type="gramStart"/>
      <w:r w:rsidRPr="00A425E7">
        <w:rPr>
          <w:rFonts w:asciiTheme="majorHAnsi" w:eastAsia="Times New Roman" w:hAnsiTheme="majorHAnsi" w:cstheme="majorHAnsi"/>
        </w:rPr>
        <w:t>the change was</w:t>
      </w:r>
      <w:proofErr w:type="gramEnd"/>
      <w:r w:rsidRPr="00A425E7">
        <w:rPr>
          <w:rFonts w:asciiTheme="majorHAnsi" w:eastAsia="Times New Roman" w:hAnsiTheme="majorHAnsi" w:cstheme="majorHAnsi"/>
        </w:rPr>
        <w:t xml:space="preserve"> made.</w:t>
      </w:r>
    </w:p>
    <w:p w14:paraId="73E8CF0B" w14:textId="77777777" w:rsidR="00384490" w:rsidRPr="00A425E7" w:rsidRDefault="00384490" w:rsidP="006256B7">
      <w:pPr>
        <w:numPr>
          <w:ilvl w:val="0"/>
          <w:numId w:val="3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Which evidence supported the change.</w:t>
      </w:r>
    </w:p>
    <w:p w14:paraId="455BD48E" w14:textId="77777777" w:rsidR="00384490" w:rsidRPr="00A425E7" w:rsidRDefault="00384490" w:rsidP="006256B7">
      <w:pPr>
        <w:numPr>
          <w:ilvl w:val="0"/>
          <w:numId w:val="3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Which decisions, requirements, interfaces, or components are affected.</w:t>
      </w:r>
    </w:p>
    <w:p w14:paraId="6EF6134A" w14:textId="77777777" w:rsidR="00384490" w:rsidRPr="00A425E7" w:rsidRDefault="00384490" w:rsidP="006256B7">
      <w:pPr>
        <w:numPr>
          <w:ilvl w:val="0"/>
          <w:numId w:val="3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Whether compatibility with earlier versions is preserved.</w:t>
      </w:r>
    </w:p>
    <w:p w14:paraId="714EF790" w14:textId="77777777" w:rsidR="00384490" w:rsidRPr="00A425E7" w:rsidRDefault="00384490" w:rsidP="006256B7">
      <w:pPr>
        <w:numPr>
          <w:ilvl w:val="0"/>
          <w:numId w:val="3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Whether transition measures or certified adapters are required.</w:t>
      </w:r>
    </w:p>
    <w:p w14:paraId="7D7C4EE9" w14:textId="77777777" w:rsidR="00384490" w:rsidRPr="00A425E7" w:rsidRDefault="00384490" w:rsidP="006256B7">
      <w:pPr>
        <w:numPr>
          <w:ilvl w:val="0"/>
          <w:numId w:val="3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Which previous version has been superseded.</w:t>
      </w:r>
    </w:p>
    <w:p w14:paraId="24EC4DBD"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Published decisions and requirements shall not be silently deleted or rewritten.</w:t>
      </w:r>
    </w:p>
    <w:p w14:paraId="186F0056"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Where an earlier decision is replaced, the relationship between the previous and succeeding decisions shall remain traceable.</w:t>
      </w:r>
    </w:p>
    <w:p w14:paraId="756CB151"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8.6 Defined Document Status</w:t>
      </w:r>
    </w:p>
    <w:p w14:paraId="65DB549A"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System05 documents shall communicate their maturity and authority through explicit lifecycle states.</w:t>
      </w:r>
    </w:p>
    <w:p w14:paraId="2A49929B"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Applicable states may include:</w:t>
      </w:r>
    </w:p>
    <w:p w14:paraId="638A050B" w14:textId="77777777" w:rsidR="00384490" w:rsidRPr="00A425E7" w:rsidRDefault="00384490" w:rsidP="006256B7">
      <w:pPr>
        <w:numPr>
          <w:ilvl w:val="0"/>
          <w:numId w:val="3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Draft.</w:t>
      </w:r>
    </w:p>
    <w:p w14:paraId="40F074CD" w14:textId="77777777" w:rsidR="00384490" w:rsidRPr="00A425E7" w:rsidRDefault="00384490" w:rsidP="006256B7">
      <w:pPr>
        <w:numPr>
          <w:ilvl w:val="0"/>
          <w:numId w:val="3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Public Review.</w:t>
      </w:r>
    </w:p>
    <w:p w14:paraId="63BDB556" w14:textId="77777777" w:rsidR="00384490" w:rsidRPr="00A425E7" w:rsidRDefault="00384490" w:rsidP="006256B7">
      <w:pPr>
        <w:numPr>
          <w:ilvl w:val="0"/>
          <w:numId w:val="3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Approved.</w:t>
      </w:r>
    </w:p>
    <w:p w14:paraId="7FE28E69" w14:textId="77777777" w:rsidR="00384490" w:rsidRPr="00A425E7" w:rsidRDefault="00384490" w:rsidP="006256B7">
      <w:pPr>
        <w:numPr>
          <w:ilvl w:val="0"/>
          <w:numId w:val="3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Released.</w:t>
      </w:r>
    </w:p>
    <w:p w14:paraId="317E611C" w14:textId="77777777" w:rsidR="00384490" w:rsidRPr="00A425E7" w:rsidRDefault="00384490" w:rsidP="006256B7">
      <w:pPr>
        <w:numPr>
          <w:ilvl w:val="0"/>
          <w:numId w:val="3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Revised.</w:t>
      </w:r>
    </w:p>
    <w:p w14:paraId="58603887" w14:textId="77777777" w:rsidR="00384490" w:rsidRPr="00A425E7" w:rsidRDefault="00384490" w:rsidP="006256B7">
      <w:pPr>
        <w:numPr>
          <w:ilvl w:val="0"/>
          <w:numId w:val="3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Deprecated.</w:t>
      </w:r>
    </w:p>
    <w:p w14:paraId="7E656636" w14:textId="77777777" w:rsidR="00384490" w:rsidRPr="00A425E7" w:rsidRDefault="00384490" w:rsidP="006256B7">
      <w:pPr>
        <w:numPr>
          <w:ilvl w:val="0"/>
          <w:numId w:val="3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Superseded.</w:t>
      </w:r>
    </w:p>
    <w:p w14:paraId="130F1749" w14:textId="77777777" w:rsidR="00384490" w:rsidRPr="00A425E7" w:rsidRDefault="00384490" w:rsidP="006256B7">
      <w:pPr>
        <w:numPr>
          <w:ilvl w:val="0"/>
          <w:numId w:val="3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Archived.</w:t>
      </w:r>
    </w:p>
    <w:p w14:paraId="44FD1420"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Document status shall be distinct from version number.</w:t>
      </w:r>
    </w:p>
    <w:p w14:paraId="3BF9E9D7"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newer Draft shall not automatically have greater engineering authority than an earlier Released document.</w:t>
      </w:r>
    </w:p>
    <w:p w14:paraId="7D8CAB41"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8.7 Open Standards and Stable Interfaces</w:t>
      </w:r>
    </w:p>
    <w:p w14:paraId="1892C7C3"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System05 </w:t>
      </w:r>
      <w:proofErr w:type="gramStart"/>
      <w:r w:rsidRPr="00A425E7">
        <w:rPr>
          <w:rFonts w:asciiTheme="majorHAnsi" w:eastAsia="Times New Roman" w:hAnsiTheme="majorHAnsi" w:cstheme="majorHAnsi"/>
        </w:rPr>
        <w:t>shall</w:t>
      </w:r>
      <w:proofErr w:type="gramEnd"/>
      <w:r w:rsidRPr="00A425E7">
        <w:rPr>
          <w:rFonts w:asciiTheme="majorHAnsi" w:eastAsia="Times New Roman" w:hAnsiTheme="majorHAnsi" w:cstheme="majorHAnsi"/>
        </w:rPr>
        <w:t xml:space="preserve"> prioritize open publication of the interfaces and rules necessary for interoperability.</w:t>
      </w:r>
    </w:p>
    <w:p w14:paraId="52065416"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These may include:</w:t>
      </w:r>
    </w:p>
    <w:p w14:paraId="57D4BE6F" w14:textId="77777777" w:rsidR="00384490" w:rsidRPr="00A425E7" w:rsidRDefault="00384490" w:rsidP="006256B7">
      <w:pPr>
        <w:numPr>
          <w:ilvl w:val="0"/>
          <w:numId w:val="3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Interface definitions.</w:t>
      </w:r>
    </w:p>
    <w:p w14:paraId="179A9E7D" w14:textId="77777777" w:rsidR="00384490" w:rsidRPr="00A425E7" w:rsidRDefault="00384490" w:rsidP="006256B7">
      <w:pPr>
        <w:numPr>
          <w:ilvl w:val="0"/>
          <w:numId w:val="3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Port classifications.</w:t>
      </w:r>
    </w:p>
    <w:p w14:paraId="21BEE60C" w14:textId="77777777" w:rsidR="00384490" w:rsidRPr="00A425E7" w:rsidRDefault="00384490" w:rsidP="006256B7">
      <w:pPr>
        <w:numPr>
          <w:ilvl w:val="0"/>
          <w:numId w:val="3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Datum systems.</w:t>
      </w:r>
    </w:p>
    <w:p w14:paraId="338C1C86" w14:textId="77777777" w:rsidR="00384490" w:rsidRPr="00A425E7" w:rsidRDefault="00384490" w:rsidP="006256B7">
      <w:pPr>
        <w:numPr>
          <w:ilvl w:val="0"/>
          <w:numId w:val="3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Compatibility requirements.</w:t>
      </w:r>
    </w:p>
    <w:p w14:paraId="212F0312" w14:textId="77777777" w:rsidR="00384490" w:rsidRPr="00A425E7" w:rsidRDefault="00384490" w:rsidP="006256B7">
      <w:pPr>
        <w:numPr>
          <w:ilvl w:val="0"/>
          <w:numId w:val="3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Component identification structures.</w:t>
      </w:r>
    </w:p>
    <w:p w14:paraId="23957A78" w14:textId="77777777" w:rsidR="00384490" w:rsidRPr="00A425E7" w:rsidRDefault="00384490" w:rsidP="006256B7">
      <w:pPr>
        <w:numPr>
          <w:ilvl w:val="0"/>
          <w:numId w:val="3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Machine-readable data schemas.</w:t>
      </w:r>
    </w:p>
    <w:p w14:paraId="38881886" w14:textId="77777777" w:rsidR="00384490" w:rsidRPr="00A425E7" w:rsidRDefault="00384490" w:rsidP="006256B7">
      <w:pPr>
        <w:numPr>
          <w:ilvl w:val="0"/>
          <w:numId w:val="3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Assembly states.</w:t>
      </w:r>
    </w:p>
    <w:p w14:paraId="582198BB" w14:textId="77777777" w:rsidR="00384490" w:rsidRPr="00A425E7" w:rsidRDefault="00384490" w:rsidP="006256B7">
      <w:pPr>
        <w:numPr>
          <w:ilvl w:val="0"/>
          <w:numId w:val="3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requirements.</w:t>
      </w:r>
    </w:p>
    <w:p w14:paraId="1BED25C9" w14:textId="77777777" w:rsidR="00384490" w:rsidRPr="00A425E7" w:rsidRDefault="00384490" w:rsidP="006256B7">
      <w:pPr>
        <w:numPr>
          <w:ilvl w:val="0"/>
          <w:numId w:val="3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Versioning rules.</w:t>
      </w:r>
    </w:p>
    <w:p w14:paraId="73CF606A" w14:textId="77777777" w:rsidR="00384490" w:rsidRPr="00A425E7" w:rsidRDefault="00384490" w:rsidP="006256B7">
      <w:pPr>
        <w:numPr>
          <w:ilvl w:val="0"/>
          <w:numId w:val="3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Verification procedures.</w:t>
      </w:r>
    </w:p>
    <w:p w14:paraId="75B2BEE3" w14:textId="77777777" w:rsidR="00384490" w:rsidRPr="00A425E7" w:rsidRDefault="00384490" w:rsidP="006256B7">
      <w:pPr>
        <w:numPr>
          <w:ilvl w:val="0"/>
          <w:numId w:val="3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Approved-use limitations.</w:t>
      </w:r>
    </w:p>
    <w:p w14:paraId="6551F862"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objective is to allow independent organizations to develop compatible products and services without requiring ownership or control by a single manufacturer.</w:t>
      </w:r>
    </w:p>
    <w:p w14:paraId="14B2B36D"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Open interfaces shall preserve ecosystem compatibility while allowing internal product designs and manufacturing methods to evolve independently.</w:t>
      </w:r>
    </w:p>
    <w:p w14:paraId="269A1EB0"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8.8 Freedom of Implementation</w:t>
      </w:r>
    </w:p>
    <w:p w14:paraId="0198015C"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System05 shall not require all compatible components to share the same internal design, material, production method, software, or commercial model.</w:t>
      </w:r>
    </w:p>
    <w:p w14:paraId="3F78DB79"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Independent developers and manufacturers may create alternative implementations </w:t>
      </w:r>
      <w:proofErr w:type="gramStart"/>
      <w:r w:rsidRPr="00A425E7">
        <w:rPr>
          <w:rFonts w:asciiTheme="majorHAnsi" w:eastAsia="Times New Roman" w:hAnsiTheme="majorHAnsi" w:cstheme="majorHAnsi"/>
        </w:rPr>
        <w:t>provided that</w:t>
      </w:r>
      <w:proofErr w:type="gramEnd"/>
      <w:r w:rsidRPr="00A425E7">
        <w:rPr>
          <w:rFonts w:asciiTheme="majorHAnsi" w:eastAsia="Times New Roman" w:hAnsiTheme="majorHAnsi" w:cstheme="majorHAnsi"/>
        </w:rPr>
        <w:t xml:space="preserve"> they satisfy the applicable:</w:t>
      </w:r>
    </w:p>
    <w:p w14:paraId="1A887B84" w14:textId="77777777" w:rsidR="00384490" w:rsidRPr="00A425E7" w:rsidRDefault="00384490" w:rsidP="006256B7">
      <w:pPr>
        <w:numPr>
          <w:ilvl w:val="0"/>
          <w:numId w:val="4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Mandatory requirements.</w:t>
      </w:r>
    </w:p>
    <w:p w14:paraId="00F72BA2" w14:textId="77777777" w:rsidR="00384490" w:rsidRPr="00A425E7" w:rsidRDefault="00384490" w:rsidP="006256B7">
      <w:pPr>
        <w:numPr>
          <w:ilvl w:val="0"/>
          <w:numId w:val="4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Interface standards.</w:t>
      </w:r>
    </w:p>
    <w:p w14:paraId="25518D91" w14:textId="77777777" w:rsidR="00384490" w:rsidRPr="00A425E7" w:rsidRDefault="00384490" w:rsidP="006256B7">
      <w:pPr>
        <w:numPr>
          <w:ilvl w:val="0"/>
          <w:numId w:val="4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Performance criteria.</w:t>
      </w:r>
    </w:p>
    <w:p w14:paraId="44B0B17E" w14:textId="77777777" w:rsidR="00384490" w:rsidRPr="00A425E7" w:rsidRDefault="00384490" w:rsidP="006256B7">
      <w:pPr>
        <w:numPr>
          <w:ilvl w:val="0"/>
          <w:numId w:val="4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Compatibility declarations.</w:t>
      </w:r>
    </w:p>
    <w:p w14:paraId="49960E7E" w14:textId="77777777" w:rsidR="00384490" w:rsidRPr="00A425E7" w:rsidRDefault="00384490" w:rsidP="006256B7">
      <w:pPr>
        <w:numPr>
          <w:ilvl w:val="0"/>
          <w:numId w:val="4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Verification obligations.</w:t>
      </w:r>
    </w:p>
    <w:p w14:paraId="1CB6E685" w14:textId="77777777" w:rsidR="00384490" w:rsidRPr="00A425E7" w:rsidRDefault="00384490" w:rsidP="006256B7">
      <w:pPr>
        <w:numPr>
          <w:ilvl w:val="0"/>
          <w:numId w:val="4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Safety limitations.</w:t>
      </w:r>
    </w:p>
    <w:p w14:paraId="2FB641A0" w14:textId="77777777" w:rsidR="00384490" w:rsidRPr="00A425E7" w:rsidRDefault="00384490" w:rsidP="006256B7">
      <w:pPr>
        <w:numPr>
          <w:ilvl w:val="0"/>
          <w:numId w:val="4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Version requirements.</w:t>
      </w:r>
    </w:p>
    <w:p w14:paraId="7E0071A3"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freedom is essential to encourage competition, regional adaptation, innovation, cost reduction, and technological evolution.</w:t>
      </w:r>
    </w:p>
    <w:p w14:paraId="7214643C"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8.9 Protection of Mandatory Boundaries</w:t>
      </w:r>
    </w:p>
    <w:p w14:paraId="135652E7"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Open Engineering shall not eliminate mandatory engineering boundaries.</w:t>
      </w:r>
    </w:p>
    <w:p w14:paraId="71B71A31"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may require compliance with defined provisions concerning:</w:t>
      </w:r>
    </w:p>
    <w:p w14:paraId="1874C56F" w14:textId="77777777" w:rsidR="00384490" w:rsidRPr="00A425E7" w:rsidRDefault="00384490" w:rsidP="006256B7">
      <w:pPr>
        <w:numPr>
          <w:ilvl w:val="0"/>
          <w:numId w:val="4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Life safety.</w:t>
      </w:r>
    </w:p>
    <w:p w14:paraId="52C70213" w14:textId="77777777" w:rsidR="00384490" w:rsidRPr="00A425E7" w:rsidRDefault="00384490" w:rsidP="006256B7">
      <w:pPr>
        <w:numPr>
          <w:ilvl w:val="0"/>
          <w:numId w:val="4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Structural performance.</w:t>
      </w:r>
    </w:p>
    <w:p w14:paraId="37A76912" w14:textId="77777777" w:rsidR="00384490" w:rsidRPr="00A425E7" w:rsidRDefault="00384490" w:rsidP="006256B7">
      <w:pPr>
        <w:numPr>
          <w:ilvl w:val="0"/>
          <w:numId w:val="4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Interface geometry.</w:t>
      </w:r>
    </w:p>
    <w:p w14:paraId="2C76AD09" w14:textId="77777777" w:rsidR="00384490" w:rsidRPr="00A425E7" w:rsidRDefault="00384490" w:rsidP="006256B7">
      <w:pPr>
        <w:numPr>
          <w:ilvl w:val="0"/>
          <w:numId w:val="4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Compatibility.</w:t>
      </w:r>
    </w:p>
    <w:p w14:paraId="5FD8EF69" w14:textId="77777777" w:rsidR="00384490" w:rsidRPr="00A425E7" w:rsidRDefault="00384490" w:rsidP="006256B7">
      <w:pPr>
        <w:numPr>
          <w:ilvl w:val="0"/>
          <w:numId w:val="4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w:t>
      </w:r>
    </w:p>
    <w:p w14:paraId="20657161" w14:textId="77777777" w:rsidR="00384490" w:rsidRPr="00A425E7" w:rsidRDefault="00384490" w:rsidP="006256B7">
      <w:pPr>
        <w:numPr>
          <w:ilvl w:val="0"/>
          <w:numId w:val="4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identity.</w:t>
      </w:r>
    </w:p>
    <w:p w14:paraId="6EBB4EBB" w14:textId="77777777" w:rsidR="00384490" w:rsidRPr="00A425E7" w:rsidRDefault="00384490" w:rsidP="006256B7">
      <w:pPr>
        <w:numPr>
          <w:ilvl w:val="0"/>
          <w:numId w:val="4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Installation state.</w:t>
      </w:r>
    </w:p>
    <w:p w14:paraId="22C85A7D" w14:textId="77777777" w:rsidR="00384490" w:rsidRPr="00A425E7" w:rsidRDefault="00384490" w:rsidP="006256B7">
      <w:pPr>
        <w:numPr>
          <w:ilvl w:val="0"/>
          <w:numId w:val="4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Version declaration.</w:t>
      </w:r>
    </w:p>
    <w:p w14:paraId="7B443F4E" w14:textId="77777777" w:rsidR="00384490" w:rsidRPr="00A425E7" w:rsidRDefault="00384490" w:rsidP="006256B7">
      <w:pPr>
        <w:numPr>
          <w:ilvl w:val="0"/>
          <w:numId w:val="4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Failure prevention.</w:t>
      </w:r>
    </w:p>
    <w:p w14:paraId="043D81A2" w14:textId="77777777" w:rsidR="00384490" w:rsidRPr="00A425E7" w:rsidRDefault="00384490" w:rsidP="006256B7">
      <w:pPr>
        <w:numPr>
          <w:ilvl w:val="0"/>
          <w:numId w:val="4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Verification evidence.</w:t>
      </w:r>
    </w:p>
    <w:p w14:paraId="46A2E5B7"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Recommended profiles may remain flexible, but mandatory requirements shall not be treated as optional merely because the system is open.</w:t>
      </w:r>
    </w:p>
    <w:p w14:paraId="72536A5B"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8.10 System05 as Engineering Steward</w:t>
      </w:r>
    </w:p>
    <w:p w14:paraId="05240CD7"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guide and coordinate the evolution of the shared engineering framework.</w:t>
      </w:r>
    </w:p>
    <w:p w14:paraId="530D373F"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Its stewardship responsibilities may include:</w:t>
      </w:r>
    </w:p>
    <w:p w14:paraId="3D0D4CFF" w14:textId="77777777" w:rsidR="00384490" w:rsidRPr="00A425E7" w:rsidRDefault="00384490" w:rsidP="006256B7">
      <w:pPr>
        <w:numPr>
          <w:ilvl w:val="0"/>
          <w:numId w:val="4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Maintaining constitutional principles.</w:t>
      </w:r>
    </w:p>
    <w:p w14:paraId="424F95B3" w14:textId="77777777" w:rsidR="00384490" w:rsidRPr="00A425E7" w:rsidRDefault="00384490" w:rsidP="006256B7">
      <w:pPr>
        <w:numPr>
          <w:ilvl w:val="0"/>
          <w:numId w:val="4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Managing architecture decisions.</w:t>
      </w:r>
    </w:p>
    <w:p w14:paraId="022EBD50" w14:textId="77777777" w:rsidR="00384490" w:rsidRPr="00A425E7" w:rsidRDefault="00384490" w:rsidP="006256B7">
      <w:pPr>
        <w:numPr>
          <w:ilvl w:val="0"/>
          <w:numId w:val="4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Publishing and versioning standards.</w:t>
      </w:r>
    </w:p>
    <w:p w14:paraId="56214BE6" w14:textId="77777777" w:rsidR="00384490" w:rsidRPr="00A425E7" w:rsidRDefault="00384490" w:rsidP="006256B7">
      <w:pPr>
        <w:numPr>
          <w:ilvl w:val="0"/>
          <w:numId w:val="4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Coordinating technical review.</w:t>
      </w:r>
    </w:p>
    <w:p w14:paraId="5669AC58" w14:textId="77777777" w:rsidR="00384490" w:rsidRPr="00A425E7" w:rsidRDefault="00384490" w:rsidP="006256B7">
      <w:pPr>
        <w:numPr>
          <w:ilvl w:val="0"/>
          <w:numId w:val="4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Preserving traceability.</w:t>
      </w:r>
    </w:p>
    <w:p w14:paraId="2F058B21" w14:textId="77777777" w:rsidR="00384490" w:rsidRPr="00A425E7" w:rsidRDefault="00384490" w:rsidP="006256B7">
      <w:pPr>
        <w:numPr>
          <w:ilvl w:val="0"/>
          <w:numId w:val="4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Identifying conflicts and gaps.</w:t>
      </w:r>
    </w:p>
    <w:p w14:paraId="02B73EB1" w14:textId="77777777" w:rsidR="00384490" w:rsidRPr="00A425E7" w:rsidRDefault="00384490" w:rsidP="006256B7">
      <w:pPr>
        <w:numPr>
          <w:ilvl w:val="0"/>
          <w:numId w:val="4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Maintaining compatibility frameworks.</w:t>
      </w:r>
    </w:p>
    <w:p w14:paraId="4AECCDA3" w14:textId="77777777" w:rsidR="00384490" w:rsidRPr="00A425E7" w:rsidRDefault="00384490" w:rsidP="006256B7">
      <w:pPr>
        <w:numPr>
          <w:ilvl w:val="0"/>
          <w:numId w:val="4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Distinguishing mandatory provisions from recommendations.</w:t>
      </w:r>
    </w:p>
    <w:p w14:paraId="7999CF0A" w14:textId="77777777" w:rsidR="00384490" w:rsidRPr="00A425E7" w:rsidRDefault="00384490" w:rsidP="006256B7">
      <w:pPr>
        <w:numPr>
          <w:ilvl w:val="0"/>
          <w:numId w:val="4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Recording evidence and limitations.</w:t>
      </w:r>
    </w:p>
    <w:p w14:paraId="1CA8A7E6" w14:textId="77777777" w:rsidR="00384490" w:rsidRPr="00A425E7" w:rsidRDefault="00384490" w:rsidP="006256B7">
      <w:pPr>
        <w:numPr>
          <w:ilvl w:val="0"/>
          <w:numId w:val="4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Supporting regional adaptation.</w:t>
      </w:r>
    </w:p>
    <w:p w14:paraId="0D3DE060" w14:textId="77777777" w:rsidR="00384490" w:rsidRPr="00A425E7" w:rsidRDefault="00384490" w:rsidP="006256B7">
      <w:pPr>
        <w:numPr>
          <w:ilvl w:val="0"/>
          <w:numId w:val="4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Protecting the coherence of the broader ecosystem.</w:t>
      </w:r>
    </w:p>
    <w:p w14:paraId="19D570BC"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stewardship shall support collective innovation without claiming exclusive ownership over every compatible product, manufacturing method, building, or regional implementation.</w:t>
      </w:r>
    </w:p>
    <w:p w14:paraId="2C529611"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8.11 Open Review with Accountable Authority</w:t>
      </w:r>
    </w:p>
    <w:p w14:paraId="7753E5BC"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Public participation and transparent review shall not replace accountable engineering authority.</w:t>
      </w:r>
    </w:p>
    <w:p w14:paraId="68A15C26"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Final approval of constitutional statements, architecture decisions, requirements, standards, specifications, reference models, and verification protocols shall follow the applicable System05 governance process.</w:t>
      </w:r>
    </w:p>
    <w:p w14:paraId="11590B94"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Where legal or professional approval is required, authority shall remain with the relevant:</w:t>
      </w:r>
    </w:p>
    <w:p w14:paraId="201DE437" w14:textId="77777777" w:rsidR="00384490" w:rsidRPr="00A425E7" w:rsidRDefault="00384490" w:rsidP="006256B7">
      <w:pPr>
        <w:numPr>
          <w:ilvl w:val="0"/>
          <w:numId w:val="4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Qualified professionals.</w:t>
      </w:r>
    </w:p>
    <w:p w14:paraId="35C8D558" w14:textId="77777777" w:rsidR="00384490" w:rsidRPr="00A425E7" w:rsidRDefault="00384490" w:rsidP="006256B7">
      <w:pPr>
        <w:numPr>
          <w:ilvl w:val="0"/>
          <w:numId w:val="4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Testing and certification organizations.</w:t>
      </w:r>
    </w:p>
    <w:p w14:paraId="74AD4FC1" w14:textId="77777777" w:rsidR="00384490" w:rsidRPr="00A425E7" w:rsidRDefault="00384490" w:rsidP="006256B7">
      <w:pPr>
        <w:numPr>
          <w:ilvl w:val="0"/>
          <w:numId w:val="4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Manufacturers.</w:t>
      </w:r>
    </w:p>
    <w:p w14:paraId="37D9A78F" w14:textId="77777777" w:rsidR="00384490" w:rsidRPr="00A425E7" w:rsidRDefault="00384490" w:rsidP="006256B7">
      <w:pPr>
        <w:numPr>
          <w:ilvl w:val="0"/>
          <w:numId w:val="4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Project authorities.</w:t>
      </w:r>
    </w:p>
    <w:p w14:paraId="33FDE9F3" w14:textId="77777777" w:rsidR="00384490" w:rsidRPr="00A425E7" w:rsidRDefault="00384490" w:rsidP="006256B7">
      <w:pPr>
        <w:numPr>
          <w:ilvl w:val="0"/>
          <w:numId w:val="4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Code officials.</w:t>
      </w:r>
    </w:p>
    <w:p w14:paraId="2F04D051" w14:textId="77777777" w:rsidR="00384490" w:rsidRPr="00A425E7" w:rsidRDefault="00384490" w:rsidP="006256B7">
      <w:pPr>
        <w:numPr>
          <w:ilvl w:val="0"/>
          <w:numId w:val="4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Authorities </w:t>
      </w:r>
      <w:proofErr w:type="gramStart"/>
      <w:r w:rsidRPr="00A425E7">
        <w:rPr>
          <w:rFonts w:asciiTheme="majorHAnsi" w:eastAsia="Times New Roman" w:hAnsiTheme="majorHAnsi" w:cstheme="majorHAnsi"/>
        </w:rPr>
        <w:t>having</w:t>
      </w:r>
      <w:proofErr w:type="gramEnd"/>
      <w:r w:rsidRPr="00A425E7">
        <w:rPr>
          <w:rFonts w:asciiTheme="majorHAnsi" w:eastAsia="Times New Roman" w:hAnsiTheme="majorHAnsi" w:cstheme="majorHAnsi"/>
        </w:rPr>
        <w:t xml:space="preserve"> jurisdiction.</w:t>
      </w:r>
    </w:p>
    <w:p w14:paraId="66B88060"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Open review informs formal decision-making; it does not remove responsibility.</w:t>
      </w:r>
    </w:p>
    <w:p w14:paraId="4F21D19E"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8.12 Publication of Limitations and Unknowns</w:t>
      </w:r>
    </w:p>
    <w:p w14:paraId="5F738612"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documents shall disclose significant limitations, assumptions, exclusions, unresolved risks, and open technical questions.</w:t>
      </w:r>
    </w:p>
    <w:p w14:paraId="6DEB3B0D"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document shall not create a false appearance of completeness by concealing:</w:t>
      </w:r>
    </w:p>
    <w:p w14:paraId="74454BBE" w14:textId="77777777" w:rsidR="00384490" w:rsidRPr="00A425E7" w:rsidRDefault="00384490" w:rsidP="006256B7">
      <w:pPr>
        <w:numPr>
          <w:ilvl w:val="0"/>
          <w:numId w:val="4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Missing evidence.</w:t>
      </w:r>
    </w:p>
    <w:p w14:paraId="2177B921" w14:textId="77777777" w:rsidR="00384490" w:rsidRPr="00A425E7" w:rsidRDefault="00384490" w:rsidP="006256B7">
      <w:pPr>
        <w:numPr>
          <w:ilvl w:val="0"/>
          <w:numId w:val="4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Unverified performance.</w:t>
      </w:r>
    </w:p>
    <w:p w14:paraId="0905D945" w14:textId="77777777" w:rsidR="00384490" w:rsidRPr="00A425E7" w:rsidRDefault="00384490" w:rsidP="006256B7">
      <w:pPr>
        <w:numPr>
          <w:ilvl w:val="0"/>
          <w:numId w:val="4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Limited environmental applicability.</w:t>
      </w:r>
    </w:p>
    <w:p w14:paraId="406CDAF9" w14:textId="77777777" w:rsidR="00384490" w:rsidRPr="00A425E7" w:rsidRDefault="00384490" w:rsidP="006256B7">
      <w:pPr>
        <w:numPr>
          <w:ilvl w:val="0"/>
          <w:numId w:val="4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Compatibility restrictions.</w:t>
      </w:r>
    </w:p>
    <w:p w14:paraId="2B19510F" w14:textId="77777777" w:rsidR="00384490" w:rsidRPr="00A425E7" w:rsidRDefault="00384490" w:rsidP="006256B7">
      <w:pPr>
        <w:numPr>
          <w:ilvl w:val="0"/>
          <w:numId w:val="4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Prototype-only conclusions.</w:t>
      </w:r>
    </w:p>
    <w:p w14:paraId="054774AF" w14:textId="77777777" w:rsidR="00384490" w:rsidRPr="00A425E7" w:rsidRDefault="00384490" w:rsidP="006256B7">
      <w:pPr>
        <w:numPr>
          <w:ilvl w:val="0"/>
          <w:numId w:val="44"/>
        </w:numPr>
        <w:spacing w:before="100" w:beforeAutospacing="1" w:after="100" w:afterAutospacing="1" w:line="240" w:lineRule="auto"/>
        <w:rPr>
          <w:rFonts w:asciiTheme="majorHAnsi" w:eastAsia="Times New Roman" w:hAnsiTheme="majorHAnsi" w:cstheme="majorHAnsi"/>
        </w:rPr>
      </w:pPr>
      <w:proofErr w:type="gramStart"/>
      <w:r w:rsidRPr="00A425E7">
        <w:rPr>
          <w:rFonts w:asciiTheme="majorHAnsi" w:eastAsia="Times New Roman" w:hAnsiTheme="majorHAnsi" w:cstheme="majorHAnsi"/>
        </w:rPr>
        <w:t>Known</w:t>
      </w:r>
      <w:proofErr w:type="gramEnd"/>
      <w:r w:rsidRPr="00A425E7">
        <w:rPr>
          <w:rFonts w:asciiTheme="majorHAnsi" w:eastAsia="Times New Roman" w:hAnsiTheme="majorHAnsi" w:cstheme="majorHAnsi"/>
        </w:rPr>
        <w:t xml:space="preserve"> failure risks.</w:t>
      </w:r>
    </w:p>
    <w:p w14:paraId="215414F3" w14:textId="77777777" w:rsidR="00384490" w:rsidRPr="00A425E7" w:rsidRDefault="00384490" w:rsidP="006256B7">
      <w:pPr>
        <w:numPr>
          <w:ilvl w:val="0"/>
          <w:numId w:val="4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Unresolved code or regulatory issues.</w:t>
      </w:r>
    </w:p>
    <w:p w14:paraId="31B46AAC"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Publishing uncertainty is considered an act of engineering integrity.</w:t>
      </w:r>
    </w:p>
    <w:p w14:paraId="716D0B65"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lastRenderedPageBreak/>
        <w:t>8.13 Prototype Feedback into Open Standards</w:t>
      </w:r>
    </w:p>
    <w:p w14:paraId="7F5B0365"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Prototypes shall be used to test the assumptions, requirements, interfaces, and verification methods contained within System05 documents.</w:t>
      </w:r>
    </w:p>
    <w:p w14:paraId="619E347F"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outcomes shall be capable of producing documented revisions to:</w:t>
      </w:r>
    </w:p>
    <w:p w14:paraId="0D50E141" w14:textId="77777777" w:rsidR="00384490" w:rsidRPr="00A425E7" w:rsidRDefault="00384490" w:rsidP="006256B7">
      <w:pPr>
        <w:numPr>
          <w:ilvl w:val="0"/>
          <w:numId w:val="4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Architecture decisions.</w:t>
      </w:r>
    </w:p>
    <w:p w14:paraId="72DE2A6A" w14:textId="77777777" w:rsidR="00384490" w:rsidRPr="00A425E7" w:rsidRDefault="00384490" w:rsidP="006256B7">
      <w:pPr>
        <w:numPr>
          <w:ilvl w:val="0"/>
          <w:numId w:val="4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Requirements.</w:t>
      </w:r>
    </w:p>
    <w:p w14:paraId="500E205D" w14:textId="77777777" w:rsidR="00384490" w:rsidRPr="00A425E7" w:rsidRDefault="00384490" w:rsidP="006256B7">
      <w:pPr>
        <w:numPr>
          <w:ilvl w:val="0"/>
          <w:numId w:val="4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Interface standards.</w:t>
      </w:r>
    </w:p>
    <w:p w14:paraId="48FC735D" w14:textId="77777777" w:rsidR="00384490" w:rsidRPr="00A425E7" w:rsidRDefault="00384490" w:rsidP="006256B7">
      <w:pPr>
        <w:numPr>
          <w:ilvl w:val="0"/>
          <w:numId w:val="4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Compatibility profiles.</w:t>
      </w:r>
    </w:p>
    <w:p w14:paraId="17E29FFD" w14:textId="77777777" w:rsidR="00384490" w:rsidRPr="00A425E7" w:rsidRDefault="00384490" w:rsidP="006256B7">
      <w:pPr>
        <w:numPr>
          <w:ilvl w:val="0"/>
          <w:numId w:val="4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Verification protocols.</w:t>
      </w:r>
    </w:p>
    <w:p w14:paraId="6C206148" w14:textId="77777777" w:rsidR="00384490" w:rsidRPr="00A425E7" w:rsidRDefault="00384490" w:rsidP="006256B7">
      <w:pPr>
        <w:numPr>
          <w:ilvl w:val="0"/>
          <w:numId w:val="4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Reference models.</w:t>
      </w:r>
    </w:p>
    <w:p w14:paraId="31410616" w14:textId="77777777" w:rsidR="00384490" w:rsidRPr="00A425E7" w:rsidRDefault="00384490" w:rsidP="006256B7">
      <w:pPr>
        <w:numPr>
          <w:ilvl w:val="0"/>
          <w:numId w:val="4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Manufacturing guidance.</w:t>
      </w:r>
    </w:p>
    <w:p w14:paraId="26934872" w14:textId="77777777" w:rsidR="00384490" w:rsidRPr="00A425E7" w:rsidRDefault="00384490" w:rsidP="006256B7">
      <w:pPr>
        <w:numPr>
          <w:ilvl w:val="0"/>
          <w:numId w:val="4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Assembly procedures.</w:t>
      </w:r>
    </w:p>
    <w:p w14:paraId="7B4EF7B4"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development is therefore part of the evolution of the open engineering framework, not merely a final demonstration of a completed design.</w:t>
      </w:r>
    </w:p>
    <w:p w14:paraId="1F81C0BC"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8.14 Global and Regional Participation</w:t>
      </w:r>
    </w:p>
    <w:p w14:paraId="4FCBA804"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support participation by engineering and manufacturing communities with different levels of technical, financial, material, and industrial access.</w:t>
      </w:r>
    </w:p>
    <w:p w14:paraId="52F97260"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Open standards should enable regional teams to:</w:t>
      </w:r>
    </w:p>
    <w:p w14:paraId="46A5AD4F" w14:textId="77777777" w:rsidR="00384490" w:rsidRPr="00A425E7" w:rsidRDefault="00384490" w:rsidP="006256B7">
      <w:pPr>
        <w:numPr>
          <w:ilvl w:val="0"/>
          <w:numId w:val="4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Use locally available materials.</w:t>
      </w:r>
    </w:p>
    <w:p w14:paraId="5CF680C5" w14:textId="77777777" w:rsidR="00384490" w:rsidRPr="00A425E7" w:rsidRDefault="00384490" w:rsidP="006256B7">
      <w:pPr>
        <w:numPr>
          <w:ilvl w:val="0"/>
          <w:numId w:val="4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Adapt to local climates and hazards.</w:t>
      </w:r>
    </w:p>
    <w:p w14:paraId="77B6F3EF" w14:textId="77777777" w:rsidR="00384490" w:rsidRPr="00A425E7" w:rsidRDefault="00384490" w:rsidP="006256B7">
      <w:pPr>
        <w:numPr>
          <w:ilvl w:val="0"/>
          <w:numId w:val="4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Address regional codes and practices.</w:t>
      </w:r>
    </w:p>
    <w:p w14:paraId="40B90705" w14:textId="77777777" w:rsidR="00384490" w:rsidRPr="00A425E7" w:rsidRDefault="00384490" w:rsidP="006256B7">
      <w:pPr>
        <w:numPr>
          <w:ilvl w:val="0"/>
          <w:numId w:val="4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Develop compatible components.</w:t>
      </w:r>
    </w:p>
    <w:p w14:paraId="154F1393" w14:textId="77777777" w:rsidR="00384490" w:rsidRPr="00A425E7" w:rsidRDefault="00384490" w:rsidP="006256B7">
      <w:pPr>
        <w:numPr>
          <w:ilvl w:val="0"/>
          <w:numId w:val="4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Contribute test data and lessons learned.</w:t>
      </w:r>
    </w:p>
    <w:p w14:paraId="15AEB031" w14:textId="77777777" w:rsidR="00384490" w:rsidRPr="00A425E7" w:rsidRDefault="00384490" w:rsidP="006256B7">
      <w:pPr>
        <w:numPr>
          <w:ilvl w:val="0"/>
          <w:numId w:val="4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Publish regional engineering profiles.</w:t>
      </w:r>
    </w:p>
    <w:p w14:paraId="69AA0DB5" w14:textId="77777777" w:rsidR="00384490" w:rsidRPr="00A425E7" w:rsidRDefault="00384490" w:rsidP="006256B7">
      <w:pPr>
        <w:numPr>
          <w:ilvl w:val="0"/>
          <w:numId w:val="4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Improve solutions for local affordability and accessibility.</w:t>
      </w:r>
    </w:p>
    <w:p w14:paraId="3BDCC4A7"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Regional adaptation shall remain traceable to the common System05 interface and compatibility framework.</w:t>
      </w:r>
    </w:p>
    <w:p w14:paraId="1F7103BA"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8.15 Human-Readable, Machine-Readable, and Public Formats</w:t>
      </w:r>
    </w:p>
    <w:p w14:paraId="4DA8ADDE"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Where practical, System05 engineering knowledge should be published in complementary formats suitable for:</w:t>
      </w:r>
    </w:p>
    <w:p w14:paraId="5B22F96F" w14:textId="77777777" w:rsidR="00384490" w:rsidRPr="00A425E7" w:rsidRDefault="00384490" w:rsidP="006256B7">
      <w:pPr>
        <w:numPr>
          <w:ilvl w:val="0"/>
          <w:numId w:val="4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Human technical review.</w:t>
      </w:r>
    </w:p>
    <w:p w14:paraId="67C804B8" w14:textId="77777777" w:rsidR="00384490" w:rsidRPr="00A425E7" w:rsidRDefault="00384490" w:rsidP="006256B7">
      <w:pPr>
        <w:numPr>
          <w:ilvl w:val="0"/>
          <w:numId w:val="4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Machine interpretation by AI and software systems.</w:t>
      </w:r>
    </w:p>
    <w:p w14:paraId="7F69E82C" w14:textId="77777777" w:rsidR="00384490" w:rsidRPr="00A425E7" w:rsidRDefault="00384490" w:rsidP="006256B7">
      <w:pPr>
        <w:numPr>
          <w:ilvl w:val="0"/>
          <w:numId w:val="4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Website publication and public navigation.</w:t>
      </w:r>
    </w:p>
    <w:p w14:paraId="1CFCDE51" w14:textId="77777777" w:rsidR="00384490" w:rsidRPr="00A425E7" w:rsidRDefault="00384490" w:rsidP="006256B7">
      <w:pPr>
        <w:numPr>
          <w:ilvl w:val="0"/>
          <w:numId w:val="4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Version-controlled engineering repositories.</w:t>
      </w:r>
    </w:p>
    <w:p w14:paraId="2BE9867E" w14:textId="77777777" w:rsidR="00384490" w:rsidRPr="00A425E7" w:rsidRDefault="00384490" w:rsidP="006256B7">
      <w:pPr>
        <w:numPr>
          <w:ilvl w:val="0"/>
          <w:numId w:val="4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Long-term archival and traceability.</w:t>
      </w:r>
    </w:p>
    <w:p w14:paraId="38D96B09"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The authoritative source and applicable version shall be identifiable across all formats.</w:t>
      </w:r>
    </w:p>
    <w:p w14:paraId="07EC1B41"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8.16 Open Engineering Does Not Mean Uncontrolled Engineering</w:t>
      </w:r>
    </w:p>
    <w:p w14:paraId="07DE3E12"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Open Engineering shall be:</w:t>
      </w:r>
    </w:p>
    <w:p w14:paraId="73FFE784" w14:textId="77777777" w:rsidR="00384490" w:rsidRPr="00A425E7" w:rsidRDefault="00384490" w:rsidP="006256B7">
      <w:pPr>
        <w:numPr>
          <w:ilvl w:val="0"/>
          <w:numId w:val="4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Transparent, but governed.</w:t>
      </w:r>
    </w:p>
    <w:p w14:paraId="3B61AEE3" w14:textId="77777777" w:rsidR="00384490" w:rsidRPr="00A425E7" w:rsidRDefault="00384490" w:rsidP="006256B7">
      <w:pPr>
        <w:numPr>
          <w:ilvl w:val="0"/>
          <w:numId w:val="4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Collaborative, but accountable.</w:t>
      </w:r>
    </w:p>
    <w:p w14:paraId="2D7EFEBA" w14:textId="77777777" w:rsidR="00384490" w:rsidRPr="00A425E7" w:rsidRDefault="00384490" w:rsidP="006256B7">
      <w:pPr>
        <w:numPr>
          <w:ilvl w:val="0"/>
          <w:numId w:val="4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Adaptable, but compatible.</w:t>
      </w:r>
    </w:p>
    <w:p w14:paraId="7BFEEB40" w14:textId="77777777" w:rsidR="00384490" w:rsidRPr="00A425E7" w:rsidRDefault="00384490" w:rsidP="006256B7">
      <w:pPr>
        <w:numPr>
          <w:ilvl w:val="0"/>
          <w:numId w:val="4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Open to innovation, but </w:t>
      </w:r>
      <w:proofErr w:type="gramStart"/>
      <w:r w:rsidRPr="00A425E7">
        <w:rPr>
          <w:rFonts w:asciiTheme="majorHAnsi" w:eastAsia="Times New Roman" w:hAnsiTheme="majorHAnsi" w:cstheme="majorHAnsi"/>
        </w:rPr>
        <w:t>evidence-based</w:t>
      </w:r>
      <w:proofErr w:type="gramEnd"/>
      <w:r w:rsidRPr="00A425E7">
        <w:rPr>
          <w:rFonts w:asciiTheme="majorHAnsi" w:eastAsia="Times New Roman" w:hAnsiTheme="majorHAnsi" w:cstheme="majorHAnsi"/>
        </w:rPr>
        <w:t>.</w:t>
      </w:r>
    </w:p>
    <w:p w14:paraId="7D93F39A" w14:textId="77777777" w:rsidR="00384490" w:rsidRPr="00A425E7" w:rsidRDefault="00384490" w:rsidP="006256B7">
      <w:pPr>
        <w:numPr>
          <w:ilvl w:val="0"/>
          <w:numId w:val="4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Continuously evolving, but </w:t>
      </w:r>
      <w:proofErr w:type="gramStart"/>
      <w:r w:rsidRPr="00A425E7">
        <w:rPr>
          <w:rFonts w:asciiTheme="majorHAnsi" w:eastAsia="Times New Roman" w:hAnsiTheme="majorHAnsi" w:cstheme="majorHAnsi"/>
        </w:rPr>
        <w:t>version-controlled</w:t>
      </w:r>
      <w:proofErr w:type="gramEnd"/>
      <w:r w:rsidRPr="00A425E7">
        <w:rPr>
          <w:rFonts w:asciiTheme="majorHAnsi" w:eastAsia="Times New Roman" w:hAnsiTheme="majorHAnsi" w:cstheme="majorHAnsi"/>
        </w:rPr>
        <w:t>.</w:t>
      </w:r>
    </w:p>
    <w:p w14:paraId="2FF556CE" w14:textId="77777777" w:rsidR="00384490" w:rsidRPr="00A425E7" w:rsidRDefault="00384490" w:rsidP="006256B7">
      <w:pPr>
        <w:numPr>
          <w:ilvl w:val="0"/>
          <w:numId w:val="4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Globally accessible, but protective of mandatory safety requirements.</w:t>
      </w:r>
    </w:p>
    <w:p w14:paraId="720FDA0D"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openness of the ecosystem shall increase engineering participation without weakening technical responsibility.</w:t>
      </w:r>
    </w:p>
    <w:p w14:paraId="652D0DEC" w14:textId="77777777" w:rsidR="00384490" w:rsidRPr="00A425E7" w:rsidRDefault="00384490" w:rsidP="00384490">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Discussion</w:t>
      </w:r>
    </w:p>
    <w:p w14:paraId="0C7BF17A"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section establishes Open Engineering as the development and governance model of System05.</w:t>
      </w:r>
    </w:p>
    <w:p w14:paraId="09EB8787"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Future revisions may define detailed contribution procedures, review boards, approval thresholds, document repositories, licensing structures, intellectual-property policies, dispute-resolution processes, regional working groups, public-comment periods, and release-management procedures.</w:t>
      </w:r>
    </w:p>
    <w:p w14:paraId="2BBAEDFB" w14:textId="77777777" w:rsidR="00384490" w:rsidRPr="00A425E7" w:rsidRDefault="00384490" w:rsidP="00384490">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present draft establishes that System05 shall publish engineering knowledge progressively, invite structured technical participation, preserve transparent version history, revise documents through evidence, and serve as steward of an open but governed construction ecosystem.</w:t>
      </w:r>
    </w:p>
    <w:p w14:paraId="294EC855" w14:textId="77777777" w:rsidR="00A178CA" w:rsidRPr="00A425E7" w:rsidRDefault="00A178CA" w:rsidP="00A178CA">
      <w:pPr>
        <w:spacing w:before="100" w:beforeAutospacing="1" w:after="100" w:afterAutospacing="1" w:line="240" w:lineRule="auto"/>
        <w:outlineLvl w:val="1"/>
        <w:rPr>
          <w:rFonts w:asciiTheme="majorHAnsi" w:eastAsia="Times New Roman" w:hAnsiTheme="majorHAnsi" w:cstheme="majorHAnsi"/>
          <w:b/>
          <w:bCs/>
          <w:sz w:val="32"/>
          <w:szCs w:val="32"/>
        </w:rPr>
      </w:pPr>
      <w:r w:rsidRPr="00A425E7">
        <w:rPr>
          <w:rFonts w:asciiTheme="majorHAnsi" w:eastAsia="Times New Roman" w:hAnsiTheme="majorHAnsi" w:cstheme="majorHAnsi"/>
          <w:b/>
          <w:bCs/>
          <w:sz w:val="32"/>
          <w:szCs w:val="32"/>
        </w:rPr>
        <w:t>9. Global Adaptability</w:t>
      </w:r>
    </w:p>
    <w:p w14:paraId="4E681C1A"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be globally compatible while remaining locally adaptable.</w:t>
      </w:r>
    </w:p>
    <w:p w14:paraId="0B0AE645"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program shall establish common interfaces, engineering rules, digital structures, and compatibility requirements that allow independently developed components and regional implementations to participate within a shared global ecosystem.</w:t>
      </w:r>
    </w:p>
    <w:p w14:paraId="3C3089DB"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Global adaptability </w:t>
      </w:r>
      <w:proofErr w:type="gramStart"/>
      <w:r w:rsidRPr="00A425E7">
        <w:rPr>
          <w:rFonts w:asciiTheme="majorHAnsi" w:eastAsia="Times New Roman" w:hAnsiTheme="majorHAnsi" w:cstheme="majorHAnsi"/>
        </w:rPr>
        <w:t>shall</w:t>
      </w:r>
      <w:proofErr w:type="gramEnd"/>
      <w:r w:rsidRPr="00A425E7">
        <w:rPr>
          <w:rFonts w:asciiTheme="majorHAnsi" w:eastAsia="Times New Roman" w:hAnsiTheme="majorHAnsi" w:cstheme="majorHAnsi"/>
        </w:rPr>
        <w:t xml:space="preserve"> not require identical materials, climates, regulations, manufacturing methods, labor conditions, or construction practices. Instead, System05 shall define the stable engineering boundaries within which local adaptation and innovation can occur safely.</w:t>
      </w:r>
    </w:p>
    <w:p w14:paraId="2D257784"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9.1 Material Neutrality</w:t>
      </w:r>
    </w:p>
    <w:p w14:paraId="1166DE72"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not be permanently dependent on a single structural material or material family.</w:t>
      </w:r>
    </w:p>
    <w:p w14:paraId="32706693"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 xml:space="preserve">Compatible implementations may </w:t>
      </w:r>
      <w:proofErr w:type="gramStart"/>
      <w:r w:rsidRPr="00A425E7">
        <w:rPr>
          <w:rFonts w:asciiTheme="majorHAnsi" w:eastAsia="Times New Roman" w:hAnsiTheme="majorHAnsi" w:cstheme="majorHAnsi"/>
        </w:rPr>
        <w:t>use</w:t>
      </w:r>
      <w:proofErr w:type="gramEnd"/>
      <w:r w:rsidRPr="00A425E7">
        <w:rPr>
          <w:rFonts w:asciiTheme="majorHAnsi" w:eastAsia="Times New Roman" w:hAnsiTheme="majorHAnsi" w:cstheme="majorHAnsi"/>
        </w:rPr>
        <w:t>:</w:t>
      </w:r>
    </w:p>
    <w:p w14:paraId="1D1BE0DC" w14:textId="77777777" w:rsidR="00A178CA" w:rsidRPr="00A425E7" w:rsidRDefault="00A178CA" w:rsidP="006256B7">
      <w:pPr>
        <w:numPr>
          <w:ilvl w:val="0"/>
          <w:numId w:val="4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Dimensional timber.</w:t>
      </w:r>
    </w:p>
    <w:p w14:paraId="518E0806" w14:textId="77777777" w:rsidR="00A178CA" w:rsidRPr="00A425E7" w:rsidRDefault="00A178CA" w:rsidP="006256B7">
      <w:pPr>
        <w:numPr>
          <w:ilvl w:val="0"/>
          <w:numId w:val="4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Engineered wood.</w:t>
      </w:r>
    </w:p>
    <w:p w14:paraId="50D6BF8C" w14:textId="77777777" w:rsidR="00A178CA" w:rsidRPr="00A425E7" w:rsidRDefault="00A178CA" w:rsidP="006256B7">
      <w:pPr>
        <w:numPr>
          <w:ilvl w:val="0"/>
          <w:numId w:val="4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Structural steel.</w:t>
      </w:r>
    </w:p>
    <w:p w14:paraId="597F30E1" w14:textId="77777777" w:rsidR="00A178CA" w:rsidRPr="00A425E7" w:rsidRDefault="00A178CA" w:rsidP="006256B7">
      <w:pPr>
        <w:numPr>
          <w:ilvl w:val="0"/>
          <w:numId w:val="4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Light-gauge steel.</w:t>
      </w:r>
    </w:p>
    <w:p w14:paraId="7F830B77" w14:textId="77777777" w:rsidR="00A178CA" w:rsidRPr="00A425E7" w:rsidRDefault="00A178CA" w:rsidP="006256B7">
      <w:pPr>
        <w:numPr>
          <w:ilvl w:val="0"/>
          <w:numId w:val="4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Aluminum.</w:t>
      </w:r>
    </w:p>
    <w:p w14:paraId="615BCB5D" w14:textId="77777777" w:rsidR="00A178CA" w:rsidRPr="00A425E7" w:rsidRDefault="00A178CA" w:rsidP="006256B7">
      <w:pPr>
        <w:numPr>
          <w:ilvl w:val="0"/>
          <w:numId w:val="4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Fiber-reinforced polymers.</w:t>
      </w:r>
    </w:p>
    <w:p w14:paraId="1995A7CC" w14:textId="77777777" w:rsidR="00A178CA" w:rsidRPr="00A425E7" w:rsidRDefault="00A178CA" w:rsidP="006256B7">
      <w:pPr>
        <w:numPr>
          <w:ilvl w:val="0"/>
          <w:numId w:val="4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Hybrid material systems.</w:t>
      </w:r>
    </w:p>
    <w:p w14:paraId="1D52FE00" w14:textId="77777777" w:rsidR="00A178CA" w:rsidRPr="00A425E7" w:rsidRDefault="00A178CA" w:rsidP="006256B7">
      <w:pPr>
        <w:numPr>
          <w:ilvl w:val="0"/>
          <w:numId w:val="4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Regionally available natural or engineered materials.</w:t>
      </w:r>
    </w:p>
    <w:p w14:paraId="13E70505" w14:textId="77777777" w:rsidR="00A178CA" w:rsidRPr="00A425E7" w:rsidRDefault="00A178CA" w:rsidP="006256B7">
      <w:pPr>
        <w:numPr>
          <w:ilvl w:val="0"/>
          <w:numId w:val="4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Future material technologies.</w:t>
      </w:r>
    </w:p>
    <w:p w14:paraId="20B83B14"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 neutrality does not mean that all materials are interchangeable without qualification.</w:t>
      </w:r>
    </w:p>
    <w:p w14:paraId="56BF32D3"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Each material-specific implementation shall satisfy the applicable requirements for:</w:t>
      </w:r>
    </w:p>
    <w:p w14:paraId="000DAA37" w14:textId="77777777" w:rsidR="00A178CA" w:rsidRPr="00A425E7" w:rsidRDefault="00A178CA" w:rsidP="006256B7">
      <w:pPr>
        <w:numPr>
          <w:ilvl w:val="0"/>
          <w:numId w:val="5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Structural performance.</w:t>
      </w:r>
    </w:p>
    <w:p w14:paraId="2747A020" w14:textId="77777777" w:rsidR="00A178CA" w:rsidRPr="00A425E7" w:rsidRDefault="00A178CA" w:rsidP="006256B7">
      <w:pPr>
        <w:numPr>
          <w:ilvl w:val="0"/>
          <w:numId w:val="5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Durability.</w:t>
      </w:r>
    </w:p>
    <w:p w14:paraId="01D6C28C" w14:textId="77777777" w:rsidR="00A178CA" w:rsidRPr="00A425E7" w:rsidRDefault="00A178CA" w:rsidP="006256B7">
      <w:pPr>
        <w:numPr>
          <w:ilvl w:val="0"/>
          <w:numId w:val="5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Fire behavior.</w:t>
      </w:r>
    </w:p>
    <w:p w14:paraId="26F22A96" w14:textId="77777777" w:rsidR="00A178CA" w:rsidRPr="00A425E7" w:rsidRDefault="00A178CA" w:rsidP="006256B7">
      <w:pPr>
        <w:numPr>
          <w:ilvl w:val="0"/>
          <w:numId w:val="5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Moisture sensitivity.</w:t>
      </w:r>
    </w:p>
    <w:p w14:paraId="3358790A" w14:textId="77777777" w:rsidR="00A178CA" w:rsidRPr="00A425E7" w:rsidRDefault="00A178CA" w:rsidP="006256B7">
      <w:pPr>
        <w:numPr>
          <w:ilvl w:val="0"/>
          <w:numId w:val="5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Environmental exposure.</w:t>
      </w:r>
    </w:p>
    <w:p w14:paraId="6428361E" w14:textId="77777777" w:rsidR="00A178CA" w:rsidRPr="00A425E7" w:rsidRDefault="00A178CA" w:rsidP="006256B7">
      <w:pPr>
        <w:numPr>
          <w:ilvl w:val="0"/>
          <w:numId w:val="5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Manufacturing quality.</w:t>
      </w:r>
    </w:p>
    <w:p w14:paraId="75B113A8" w14:textId="77777777" w:rsidR="00A178CA" w:rsidRPr="00A425E7" w:rsidRDefault="00A178CA" w:rsidP="006256B7">
      <w:pPr>
        <w:numPr>
          <w:ilvl w:val="0"/>
          <w:numId w:val="5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w:t>
      </w:r>
    </w:p>
    <w:p w14:paraId="254C106A" w14:textId="77777777" w:rsidR="00A178CA" w:rsidRPr="00A425E7" w:rsidRDefault="00A178CA" w:rsidP="006256B7">
      <w:pPr>
        <w:numPr>
          <w:ilvl w:val="0"/>
          <w:numId w:val="5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Repair.</w:t>
      </w:r>
    </w:p>
    <w:p w14:paraId="721E7A10" w14:textId="77777777" w:rsidR="00A178CA" w:rsidRPr="00A425E7" w:rsidRDefault="00A178CA" w:rsidP="006256B7">
      <w:pPr>
        <w:numPr>
          <w:ilvl w:val="0"/>
          <w:numId w:val="5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Compatibility.</w:t>
      </w:r>
    </w:p>
    <w:p w14:paraId="163DA390" w14:textId="77777777" w:rsidR="00A178CA" w:rsidRPr="00A425E7" w:rsidRDefault="00A178CA" w:rsidP="006256B7">
      <w:pPr>
        <w:numPr>
          <w:ilvl w:val="0"/>
          <w:numId w:val="5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Lifecycle performance.</w:t>
      </w:r>
    </w:p>
    <w:p w14:paraId="55B88694"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common System05 interface shall remain stable where practical, while internal component design may change according to the selected material.</w:t>
      </w:r>
    </w:p>
    <w:p w14:paraId="230FCF9B"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9.2 Climate Adaptability</w:t>
      </w:r>
    </w:p>
    <w:p w14:paraId="309C401B"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support engineering adaptation to different climatic and environmental conditions.</w:t>
      </w:r>
    </w:p>
    <w:p w14:paraId="75541AA1"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Applicable conditions may include:</w:t>
      </w:r>
    </w:p>
    <w:p w14:paraId="368E95FD" w14:textId="77777777" w:rsidR="00A178CA" w:rsidRPr="00A425E7" w:rsidRDefault="00A178CA" w:rsidP="006256B7">
      <w:pPr>
        <w:numPr>
          <w:ilvl w:val="0"/>
          <w:numId w:val="5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Hot and humid climates.</w:t>
      </w:r>
    </w:p>
    <w:p w14:paraId="171CDC5C" w14:textId="77777777" w:rsidR="00A178CA" w:rsidRPr="00A425E7" w:rsidRDefault="00A178CA" w:rsidP="006256B7">
      <w:pPr>
        <w:numPr>
          <w:ilvl w:val="0"/>
          <w:numId w:val="5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Cold climates.</w:t>
      </w:r>
    </w:p>
    <w:p w14:paraId="493E79E8" w14:textId="77777777" w:rsidR="00A178CA" w:rsidRPr="00A425E7" w:rsidRDefault="00A178CA" w:rsidP="006256B7">
      <w:pPr>
        <w:numPr>
          <w:ilvl w:val="0"/>
          <w:numId w:val="5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Arid environments.</w:t>
      </w:r>
    </w:p>
    <w:p w14:paraId="7CD793DE" w14:textId="77777777" w:rsidR="00A178CA" w:rsidRPr="00A425E7" w:rsidRDefault="00A178CA" w:rsidP="006256B7">
      <w:pPr>
        <w:numPr>
          <w:ilvl w:val="0"/>
          <w:numId w:val="5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Coastal and marine exposure.</w:t>
      </w:r>
    </w:p>
    <w:p w14:paraId="75509CA3" w14:textId="77777777" w:rsidR="00A178CA" w:rsidRPr="00A425E7" w:rsidRDefault="00A178CA" w:rsidP="006256B7">
      <w:pPr>
        <w:numPr>
          <w:ilvl w:val="0"/>
          <w:numId w:val="5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High-rainfall regions.</w:t>
      </w:r>
    </w:p>
    <w:p w14:paraId="3096161F" w14:textId="77777777" w:rsidR="00A178CA" w:rsidRPr="00A425E7" w:rsidRDefault="00A178CA" w:rsidP="006256B7">
      <w:pPr>
        <w:numPr>
          <w:ilvl w:val="0"/>
          <w:numId w:val="5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Freeze–thaw conditions.</w:t>
      </w:r>
    </w:p>
    <w:p w14:paraId="08DB7550" w14:textId="77777777" w:rsidR="00A178CA" w:rsidRPr="00A425E7" w:rsidRDefault="00A178CA" w:rsidP="006256B7">
      <w:pPr>
        <w:numPr>
          <w:ilvl w:val="0"/>
          <w:numId w:val="5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High ultraviolet exposure.</w:t>
      </w:r>
    </w:p>
    <w:p w14:paraId="66302D91" w14:textId="77777777" w:rsidR="00A178CA" w:rsidRPr="00A425E7" w:rsidRDefault="00A178CA" w:rsidP="006256B7">
      <w:pPr>
        <w:numPr>
          <w:ilvl w:val="0"/>
          <w:numId w:val="5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High-wind regions.</w:t>
      </w:r>
    </w:p>
    <w:p w14:paraId="6150F3A8" w14:textId="77777777" w:rsidR="00A178CA" w:rsidRPr="00A425E7" w:rsidRDefault="00A178CA" w:rsidP="006256B7">
      <w:pPr>
        <w:numPr>
          <w:ilvl w:val="0"/>
          <w:numId w:val="5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Snow and ice loading.</w:t>
      </w:r>
    </w:p>
    <w:p w14:paraId="79A06804" w14:textId="77777777" w:rsidR="00A178CA" w:rsidRPr="00A425E7" w:rsidRDefault="00A178CA" w:rsidP="006256B7">
      <w:pPr>
        <w:numPr>
          <w:ilvl w:val="0"/>
          <w:numId w:val="5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Seismic regions.</w:t>
      </w:r>
    </w:p>
    <w:p w14:paraId="19C3688D" w14:textId="77777777" w:rsidR="00A178CA" w:rsidRPr="00A425E7" w:rsidRDefault="00A178CA" w:rsidP="006256B7">
      <w:pPr>
        <w:numPr>
          <w:ilvl w:val="0"/>
          <w:numId w:val="5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Flood-prone environments.</w:t>
      </w:r>
    </w:p>
    <w:p w14:paraId="788EAFE0" w14:textId="77777777" w:rsidR="00A178CA" w:rsidRPr="00A425E7" w:rsidRDefault="00A178CA" w:rsidP="006256B7">
      <w:pPr>
        <w:numPr>
          <w:ilvl w:val="0"/>
          <w:numId w:val="5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Corrosive or industrial exposure.</w:t>
      </w:r>
    </w:p>
    <w:p w14:paraId="14FE2F98"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Climate adaptation may affect materials, coatings, drainage, ventilation, thermal separation, corrosion protection, fire protection, connection detailing, inspection intervals, maintenance procedures, and replacement strategies.</w:t>
      </w:r>
    </w:p>
    <w:p w14:paraId="7674A093"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component shall not be described as globally suitable unless its environmental limitations and approved exposure classes are explicitly declared.</w:t>
      </w:r>
    </w:p>
    <w:p w14:paraId="734116BE"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9.3 Regional Materials</w:t>
      </w:r>
    </w:p>
    <w:p w14:paraId="2312743B"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System05 shall encourage </w:t>
      </w:r>
      <w:proofErr w:type="gramStart"/>
      <w:r w:rsidRPr="00A425E7">
        <w:rPr>
          <w:rFonts w:asciiTheme="majorHAnsi" w:eastAsia="Times New Roman" w:hAnsiTheme="majorHAnsi" w:cstheme="majorHAnsi"/>
        </w:rPr>
        <w:t>the responsible</w:t>
      </w:r>
      <w:proofErr w:type="gramEnd"/>
      <w:r w:rsidRPr="00A425E7">
        <w:rPr>
          <w:rFonts w:asciiTheme="majorHAnsi" w:eastAsia="Times New Roman" w:hAnsiTheme="majorHAnsi" w:cstheme="majorHAnsi"/>
        </w:rPr>
        <w:t xml:space="preserve"> use of locally and regionally available materials where they can satisfy the applicable engineering requirements.</w:t>
      </w:r>
    </w:p>
    <w:p w14:paraId="1601C2FE"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Regional material use may:</w:t>
      </w:r>
    </w:p>
    <w:p w14:paraId="5CA24FA8" w14:textId="77777777" w:rsidR="00A178CA" w:rsidRPr="00A425E7" w:rsidRDefault="00A178CA" w:rsidP="006256B7">
      <w:pPr>
        <w:numPr>
          <w:ilvl w:val="0"/>
          <w:numId w:val="5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Reduce transportation cost.</w:t>
      </w:r>
    </w:p>
    <w:p w14:paraId="59D6C183" w14:textId="77777777" w:rsidR="00A178CA" w:rsidRPr="00A425E7" w:rsidRDefault="00A178CA" w:rsidP="006256B7">
      <w:pPr>
        <w:numPr>
          <w:ilvl w:val="0"/>
          <w:numId w:val="5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Lower embodied environmental impact.</w:t>
      </w:r>
    </w:p>
    <w:p w14:paraId="1ECAA47F" w14:textId="77777777" w:rsidR="00A178CA" w:rsidRPr="00A425E7" w:rsidRDefault="00A178CA" w:rsidP="006256B7">
      <w:pPr>
        <w:numPr>
          <w:ilvl w:val="0"/>
          <w:numId w:val="5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Support local industry.</w:t>
      </w:r>
    </w:p>
    <w:p w14:paraId="5F1550CF" w14:textId="77777777" w:rsidR="00A178CA" w:rsidRPr="00A425E7" w:rsidRDefault="00A178CA" w:rsidP="006256B7">
      <w:pPr>
        <w:numPr>
          <w:ilvl w:val="0"/>
          <w:numId w:val="5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Improve material availability.</w:t>
      </w:r>
    </w:p>
    <w:p w14:paraId="4FCA09A3" w14:textId="77777777" w:rsidR="00A178CA" w:rsidRPr="00A425E7" w:rsidRDefault="00A178CA" w:rsidP="006256B7">
      <w:pPr>
        <w:numPr>
          <w:ilvl w:val="0"/>
          <w:numId w:val="5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Reduce supply-chain dependency.</w:t>
      </w:r>
    </w:p>
    <w:p w14:paraId="14E09666" w14:textId="77777777" w:rsidR="00A178CA" w:rsidRPr="00A425E7" w:rsidRDefault="00A178CA" w:rsidP="006256B7">
      <w:pPr>
        <w:numPr>
          <w:ilvl w:val="0"/>
          <w:numId w:val="5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Improve repair and replacement access.</w:t>
      </w:r>
    </w:p>
    <w:p w14:paraId="06F674EA" w14:textId="77777777" w:rsidR="00A178CA" w:rsidRPr="00A425E7" w:rsidRDefault="00A178CA" w:rsidP="006256B7">
      <w:pPr>
        <w:numPr>
          <w:ilvl w:val="0"/>
          <w:numId w:val="5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Expand participation by local manufacturers.</w:t>
      </w:r>
    </w:p>
    <w:p w14:paraId="37EFEEC7"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Local material use shall not exempt a component from required testing, declared properties, quality control, compatibility verification, or lifecycle obligations.</w:t>
      </w:r>
    </w:p>
    <w:p w14:paraId="0AA823DC"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9.4 Regional Manufacturing</w:t>
      </w:r>
    </w:p>
    <w:p w14:paraId="6F74610C"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support manufacturing by regional companies with different production capabilities.</w:t>
      </w:r>
    </w:p>
    <w:p w14:paraId="5EBBF70E"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Compatible components may be produced using:</w:t>
      </w:r>
    </w:p>
    <w:p w14:paraId="6C01AAED" w14:textId="77777777" w:rsidR="00A178CA" w:rsidRPr="00A425E7" w:rsidRDefault="00A178CA" w:rsidP="006256B7">
      <w:pPr>
        <w:numPr>
          <w:ilvl w:val="0"/>
          <w:numId w:val="5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Advanced automated factories.</w:t>
      </w:r>
    </w:p>
    <w:p w14:paraId="170733F2" w14:textId="77777777" w:rsidR="00A178CA" w:rsidRPr="00A425E7" w:rsidRDefault="00A178CA" w:rsidP="006256B7">
      <w:pPr>
        <w:numPr>
          <w:ilvl w:val="0"/>
          <w:numId w:val="5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CNC and digital fabrication.</w:t>
      </w:r>
    </w:p>
    <w:p w14:paraId="0A60897C" w14:textId="77777777" w:rsidR="00A178CA" w:rsidRPr="00A425E7" w:rsidRDefault="00A178CA" w:rsidP="006256B7">
      <w:pPr>
        <w:numPr>
          <w:ilvl w:val="0"/>
          <w:numId w:val="5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Conventional steel fabrication.</w:t>
      </w:r>
    </w:p>
    <w:p w14:paraId="348700DC" w14:textId="77777777" w:rsidR="00A178CA" w:rsidRPr="00A425E7" w:rsidRDefault="00A178CA" w:rsidP="006256B7">
      <w:pPr>
        <w:numPr>
          <w:ilvl w:val="0"/>
          <w:numId w:val="5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Timber-processing facilities.</w:t>
      </w:r>
    </w:p>
    <w:p w14:paraId="3A38D535" w14:textId="77777777" w:rsidR="00A178CA" w:rsidRPr="00A425E7" w:rsidRDefault="00A178CA" w:rsidP="006256B7">
      <w:pPr>
        <w:numPr>
          <w:ilvl w:val="0"/>
          <w:numId w:val="5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Composite manufacturing.</w:t>
      </w:r>
    </w:p>
    <w:p w14:paraId="31583190" w14:textId="77777777" w:rsidR="00A178CA" w:rsidRPr="00A425E7" w:rsidRDefault="00A178CA" w:rsidP="006256B7">
      <w:pPr>
        <w:numPr>
          <w:ilvl w:val="0"/>
          <w:numId w:val="5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Small and </w:t>
      </w:r>
      <w:proofErr w:type="gramStart"/>
      <w:r w:rsidRPr="00A425E7">
        <w:rPr>
          <w:rFonts w:asciiTheme="majorHAnsi" w:eastAsia="Times New Roman" w:hAnsiTheme="majorHAnsi" w:cstheme="majorHAnsi"/>
        </w:rPr>
        <w:t>medium regional</w:t>
      </w:r>
      <w:proofErr w:type="gramEnd"/>
      <w:r w:rsidRPr="00A425E7">
        <w:rPr>
          <w:rFonts w:asciiTheme="majorHAnsi" w:eastAsia="Times New Roman" w:hAnsiTheme="majorHAnsi" w:cstheme="majorHAnsi"/>
        </w:rPr>
        <w:t xml:space="preserve"> workshops.</w:t>
      </w:r>
    </w:p>
    <w:p w14:paraId="1F723CF4" w14:textId="77777777" w:rsidR="00A178CA" w:rsidRPr="00A425E7" w:rsidRDefault="00A178CA" w:rsidP="006256B7">
      <w:pPr>
        <w:numPr>
          <w:ilvl w:val="0"/>
          <w:numId w:val="5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Approved distributed manufacturing systems.</w:t>
      </w:r>
    </w:p>
    <w:p w14:paraId="7C9915BC"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The interface and performance </w:t>
      </w:r>
      <w:proofErr w:type="gramStart"/>
      <w:r w:rsidRPr="00A425E7">
        <w:rPr>
          <w:rFonts w:asciiTheme="majorHAnsi" w:eastAsia="Times New Roman" w:hAnsiTheme="majorHAnsi" w:cstheme="majorHAnsi"/>
        </w:rPr>
        <w:t>requirements shall</w:t>
      </w:r>
      <w:proofErr w:type="gramEnd"/>
      <w:r w:rsidRPr="00A425E7">
        <w:rPr>
          <w:rFonts w:asciiTheme="majorHAnsi" w:eastAsia="Times New Roman" w:hAnsiTheme="majorHAnsi" w:cstheme="majorHAnsi"/>
        </w:rPr>
        <w:t xml:space="preserve"> remain consistent, while manufacturing methods may vary.</w:t>
      </w:r>
    </w:p>
    <w:p w14:paraId="17E3B6E0"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Manufacturers with limited access to advanced equipment should be able to participate where they can demonstrate compliance with mandatory safety, interface, quality, and verification requirements.</w:t>
      </w:r>
    </w:p>
    <w:p w14:paraId="15EB604E"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9.5 Global Interfaces, Local Implementations</w:t>
      </w:r>
    </w:p>
    <w:p w14:paraId="01DA5B45"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pursue global standardization at the interface level rather than requiring globally identical products.</w:t>
      </w:r>
    </w:p>
    <w:p w14:paraId="30EC0BC2"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shared interface may define:</w:t>
      </w:r>
    </w:p>
    <w:p w14:paraId="6A8BD2F7" w14:textId="77777777" w:rsidR="00A178CA" w:rsidRPr="00A425E7" w:rsidRDefault="00A178CA" w:rsidP="006256B7">
      <w:pPr>
        <w:numPr>
          <w:ilvl w:val="0"/>
          <w:numId w:val="5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Geometry.</w:t>
      </w:r>
    </w:p>
    <w:p w14:paraId="11293522" w14:textId="77777777" w:rsidR="00A178CA" w:rsidRPr="00A425E7" w:rsidRDefault="00A178CA" w:rsidP="006256B7">
      <w:pPr>
        <w:numPr>
          <w:ilvl w:val="0"/>
          <w:numId w:val="5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Datum systems.</w:t>
      </w:r>
    </w:p>
    <w:p w14:paraId="74E8264D" w14:textId="77777777" w:rsidR="00A178CA" w:rsidRPr="00A425E7" w:rsidRDefault="00A178CA" w:rsidP="006256B7">
      <w:pPr>
        <w:numPr>
          <w:ilvl w:val="0"/>
          <w:numId w:val="5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Port classifications.</w:t>
      </w:r>
    </w:p>
    <w:p w14:paraId="091246B8" w14:textId="77777777" w:rsidR="00A178CA" w:rsidRPr="00A425E7" w:rsidRDefault="00A178CA" w:rsidP="006256B7">
      <w:pPr>
        <w:numPr>
          <w:ilvl w:val="0"/>
          <w:numId w:val="5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Load-transfer boundaries.</w:t>
      </w:r>
    </w:p>
    <w:p w14:paraId="1D2FC64E" w14:textId="77777777" w:rsidR="00A178CA" w:rsidRPr="00A425E7" w:rsidRDefault="00A178CA" w:rsidP="006256B7">
      <w:pPr>
        <w:numPr>
          <w:ilvl w:val="0"/>
          <w:numId w:val="5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Tool access.</w:t>
      </w:r>
    </w:p>
    <w:p w14:paraId="4CD7606C" w14:textId="77777777" w:rsidR="00A178CA" w:rsidRPr="00A425E7" w:rsidRDefault="00A178CA" w:rsidP="006256B7">
      <w:pPr>
        <w:numPr>
          <w:ilvl w:val="0"/>
          <w:numId w:val="5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Assembly states.</w:t>
      </w:r>
    </w:p>
    <w:p w14:paraId="7D9AF103" w14:textId="77777777" w:rsidR="00A178CA" w:rsidRPr="00A425E7" w:rsidRDefault="00A178CA" w:rsidP="006256B7">
      <w:pPr>
        <w:numPr>
          <w:ilvl w:val="0"/>
          <w:numId w:val="5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requirements.</w:t>
      </w:r>
    </w:p>
    <w:p w14:paraId="3C1D01DE" w14:textId="77777777" w:rsidR="00A178CA" w:rsidRPr="00A425E7" w:rsidRDefault="00A178CA" w:rsidP="006256B7">
      <w:pPr>
        <w:numPr>
          <w:ilvl w:val="0"/>
          <w:numId w:val="5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identity.</w:t>
      </w:r>
    </w:p>
    <w:p w14:paraId="3FDD6C34" w14:textId="77777777" w:rsidR="00A178CA" w:rsidRPr="00A425E7" w:rsidRDefault="00A178CA" w:rsidP="006256B7">
      <w:pPr>
        <w:numPr>
          <w:ilvl w:val="0"/>
          <w:numId w:val="5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Version compatibility.</w:t>
      </w:r>
    </w:p>
    <w:p w14:paraId="2C8CD677" w14:textId="77777777" w:rsidR="00A178CA" w:rsidRPr="00A425E7" w:rsidRDefault="00A178CA" w:rsidP="006256B7">
      <w:pPr>
        <w:numPr>
          <w:ilvl w:val="0"/>
          <w:numId w:val="5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Required evidence.</w:t>
      </w:r>
    </w:p>
    <w:p w14:paraId="320C6953"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internal implementation may vary according to:</w:t>
      </w:r>
    </w:p>
    <w:p w14:paraId="213163AE" w14:textId="77777777" w:rsidR="00A178CA" w:rsidRPr="00A425E7" w:rsidRDefault="00A178CA" w:rsidP="006256B7">
      <w:pPr>
        <w:numPr>
          <w:ilvl w:val="0"/>
          <w:numId w:val="5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 availability.</w:t>
      </w:r>
    </w:p>
    <w:p w14:paraId="7EC9CB78" w14:textId="77777777" w:rsidR="00A178CA" w:rsidRPr="00A425E7" w:rsidRDefault="00A178CA" w:rsidP="006256B7">
      <w:pPr>
        <w:numPr>
          <w:ilvl w:val="0"/>
          <w:numId w:val="5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Manufacturing capability.</w:t>
      </w:r>
    </w:p>
    <w:p w14:paraId="1E8FC2D1" w14:textId="77777777" w:rsidR="00A178CA" w:rsidRPr="00A425E7" w:rsidRDefault="00A178CA" w:rsidP="006256B7">
      <w:pPr>
        <w:numPr>
          <w:ilvl w:val="0"/>
          <w:numId w:val="5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Regional hazards.</w:t>
      </w:r>
    </w:p>
    <w:p w14:paraId="0C318819" w14:textId="77777777" w:rsidR="00A178CA" w:rsidRPr="00A425E7" w:rsidRDefault="00A178CA" w:rsidP="006256B7">
      <w:pPr>
        <w:numPr>
          <w:ilvl w:val="0"/>
          <w:numId w:val="5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Project scale.</w:t>
      </w:r>
    </w:p>
    <w:p w14:paraId="633ED516" w14:textId="77777777" w:rsidR="00A178CA" w:rsidRPr="00A425E7" w:rsidRDefault="00A178CA" w:rsidP="006256B7">
      <w:pPr>
        <w:numPr>
          <w:ilvl w:val="0"/>
          <w:numId w:val="5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Local labor and tools.</w:t>
      </w:r>
    </w:p>
    <w:p w14:paraId="7C819B0F" w14:textId="77777777" w:rsidR="00A178CA" w:rsidRPr="00A425E7" w:rsidRDefault="00A178CA" w:rsidP="006256B7">
      <w:pPr>
        <w:numPr>
          <w:ilvl w:val="0"/>
          <w:numId w:val="5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Regulatory requirements.</w:t>
      </w:r>
    </w:p>
    <w:p w14:paraId="13268823" w14:textId="77777777" w:rsidR="00A178CA" w:rsidRPr="00A425E7" w:rsidRDefault="00A178CA" w:rsidP="006256B7">
      <w:pPr>
        <w:numPr>
          <w:ilvl w:val="0"/>
          <w:numId w:val="5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Cost constraints.</w:t>
      </w:r>
    </w:p>
    <w:p w14:paraId="48415997" w14:textId="77777777" w:rsidR="00A178CA" w:rsidRPr="00A425E7" w:rsidRDefault="00A178CA" w:rsidP="006256B7">
      <w:pPr>
        <w:numPr>
          <w:ilvl w:val="0"/>
          <w:numId w:val="5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Environmental objectives.</w:t>
      </w:r>
    </w:p>
    <w:p w14:paraId="0E16DC83"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principle allows global compatibility without suppressing local engineering development.</w:t>
      </w:r>
    </w:p>
    <w:p w14:paraId="1E163B39"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9.6 Regional Code and Regulatory Adaptation</w:t>
      </w:r>
    </w:p>
    <w:p w14:paraId="55EAC4EF"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not assume that one national or regional code framework applies universally.</w:t>
      </w:r>
    </w:p>
    <w:p w14:paraId="2A91ECC0"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Each implementation shall identify the applicable:</w:t>
      </w:r>
    </w:p>
    <w:p w14:paraId="3B34591E" w14:textId="77777777" w:rsidR="00A178CA" w:rsidRPr="00A425E7" w:rsidRDefault="00A178CA" w:rsidP="006256B7">
      <w:pPr>
        <w:numPr>
          <w:ilvl w:val="0"/>
          <w:numId w:val="5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Building codes.</w:t>
      </w:r>
    </w:p>
    <w:p w14:paraId="624BA5CB" w14:textId="77777777" w:rsidR="00A178CA" w:rsidRPr="00A425E7" w:rsidRDefault="00A178CA" w:rsidP="006256B7">
      <w:pPr>
        <w:numPr>
          <w:ilvl w:val="0"/>
          <w:numId w:val="5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Structural standards.</w:t>
      </w:r>
    </w:p>
    <w:p w14:paraId="0B244B0B" w14:textId="77777777" w:rsidR="00A178CA" w:rsidRPr="00A425E7" w:rsidRDefault="00A178CA" w:rsidP="006256B7">
      <w:pPr>
        <w:numPr>
          <w:ilvl w:val="0"/>
          <w:numId w:val="5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Fire regulations.</w:t>
      </w:r>
    </w:p>
    <w:p w14:paraId="0A5FA6DD" w14:textId="77777777" w:rsidR="00A178CA" w:rsidRPr="00A425E7" w:rsidRDefault="00A178CA" w:rsidP="006256B7">
      <w:pPr>
        <w:numPr>
          <w:ilvl w:val="0"/>
          <w:numId w:val="5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Energy requirements.</w:t>
      </w:r>
    </w:p>
    <w:p w14:paraId="129112CD" w14:textId="77777777" w:rsidR="00A178CA" w:rsidRPr="00A425E7" w:rsidRDefault="00A178CA" w:rsidP="006256B7">
      <w:pPr>
        <w:numPr>
          <w:ilvl w:val="0"/>
          <w:numId w:val="5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Accessibility provisions.</w:t>
      </w:r>
    </w:p>
    <w:p w14:paraId="628B03E2" w14:textId="77777777" w:rsidR="00A178CA" w:rsidRPr="00A425E7" w:rsidRDefault="00A178CA" w:rsidP="006256B7">
      <w:pPr>
        <w:numPr>
          <w:ilvl w:val="0"/>
          <w:numId w:val="5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Electrical, plumbing, and mechanical codes.</w:t>
      </w:r>
    </w:p>
    <w:p w14:paraId="0A20E4E6" w14:textId="77777777" w:rsidR="00A178CA" w:rsidRPr="00A425E7" w:rsidRDefault="00A178CA" w:rsidP="006256B7">
      <w:pPr>
        <w:numPr>
          <w:ilvl w:val="0"/>
          <w:numId w:val="5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Manufacturing and product-certification requirements.</w:t>
      </w:r>
    </w:p>
    <w:p w14:paraId="2AF9FF55" w14:textId="77777777" w:rsidR="00A178CA" w:rsidRPr="00A425E7" w:rsidRDefault="00A178CA" w:rsidP="006256B7">
      <w:pPr>
        <w:numPr>
          <w:ilvl w:val="0"/>
          <w:numId w:val="5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Occupational safety rules.</w:t>
      </w:r>
    </w:p>
    <w:p w14:paraId="53C5270F" w14:textId="77777777" w:rsidR="00A178CA" w:rsidRPr="00A425E7" w:rsidRDefault="00A178CA" w:rsidP="006256B7">
      <w:pPr>
        <w:numPr>
          <w:ilvl w:val="0"/>
          <w:numId w:val="5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Local permitting and inspection procedures.</w:t>
      </w:r>
    </w:p>
    <w:p w14:paraId="4D7859B8"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documents shall distinguish between:</w:t>
      </w:r>
    </w:p>
    <w:p w14:paraId="1D16B792" w14:textId="77777777" w:rsidR="00A178CA" w:rsidRPr="00A425E7" w:rsidRDefault="00A178CA" w:rsidP="006256B7">
      <w:pPr>
        <w:numPr>
          <w:ilvl w:val="0"/>
          <w:numId w:val="5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Mandatory legal requirements.</w:t>
      </w:r>
    </w:p>
    <w:p w14:paraId="0B8D19B5" w14:textId="77777777" w:rsidR="00A178CA" w:rsidRPr="00A425E7" w:rsidRDefault="00A178CA" w:rsidP="006256B7">
      <w:pPr>
        <w:numPr>
          <w:ilvl w:val="0"/>
          <w:numId w:val="5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Referenced technical standards.</w:t>
      </w:r>
    </w:p>
    <w:p w14:paraId="3F1FFB09" w14:textId="77777777" w:rsidR="00A178CA" w:rsidRPr="00A425E7" w:rsidRDefault="00A178CA" w:rsidP="006256B7">
      <w:pPr>
        <w:numPr>
          <w:ilvl w:val="0"/>
          <w:numId w:val="5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mandatory compatibility requirements.</w:t>
      </w:r>
    </w:p>
    <w:p w14:paraId="48EE70A5" w14:textId="77777777" w:rsidR="00A178CA" w:rsidRPr="00A425E7" w:rsidRDefault="00A178CA" w:rsidP="006256B7">
      <w:pPr>
        <w:numPr>
          <w:ilvl w:val="0"/>
          <w:numId w:val="5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Project-specific requirements.</w:t>
      </w:r>
    </w:p>
    <w:p w14:paraId="7E6444C0" w14:textId="77777777" w:rsidR="00A178CA" w:rsidRPr="00A425E7" w:rsidRDefault="00A178CA" w:rsidP="006256B7">
      <w:pPr>
        <w:numPr>
          <w:ilvl w:val="0"/>
          <w:numId w:val="5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Recommended regional engineering profiles.</w:t>
      </w:r>
    </w:p>
    <w:p w14:paraId="67AE7FA5"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Local regulatory approval shall remain the responsibility of the applicable project team, qualified professionals, manufacturers, certification bodies, and authorities having jurisdiction.</w:t>
      </w:r>
    </w:p>
    <w:p w14:paraId="2C63CD8F"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9.7 Mandatory Global Requirements</w:t>
      </w:r>
    </w:p>
    <w:p w14:paraId="0BD1C104"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Certain requirements may be designated as globally mandatory within the System05 ecosystem.</w:t>
      </w:r>
    </w:p>
    <w:p w14:paraId="08E676AC"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These may include:</w:t>
      </w:r>
    </w:p>
    <w:p w14:paraId="0C634B27" w14:textId="77777777" w:rsidR="00A178CA" w:rsidRPr="00A425E7" w:rsidRDefault="00A178CA" w:rsidP="006256B7">
      <w:pPr>
        <w:numPr>
          <w:ilvl w:val="0"/>
          <w:numId w:val="5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Interface identity.</w:t>
      </w:r>
    </w:p>
    <w:p w14:paraId="5846C027" w14:textId="77777777" w:rsidR="00A178CA" w:rsidRPr="00A425E7" w:rsidRDefault="00A178CA" w:rsidP="006256B7">
      <w:pPr>
        <w:numPr>
          <w:ilvl w:val="0"/>
          <w:numId w:val="5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Version declaration.</w:t>
      </w:r>
    </w:p>
    <w:p w14:paraId="2D467FB8" w14:textId="77777777" w:rsidR="00A178CA" w:rsidRPr="00A425E7" w:rsidRDefault="00A178CA" w:rsidP="006256B7">
      <w:pPr>
        <w:numPr>
          <w:ilvl w:val="0"/>
          <w:numId w:val="5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Compatibility status.</w:t>
      </w:r>
    </w:p>
    <w:p w14:paraId="049E90BC" w14:textId="77777777" w:rsidR="00A178CA" w:rsidRPr="00A425E7" w:rsidRDefault="00A178CA" w:rsidP="006256B7">
      <w:pPr>
        <w:numPr>
          <w:ilvl w:val="0"/>
          <w:numId w:val="5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Physical connection-state visibility.</w:t>
      </w:r>
    </w:p>
    <w:p w14:paraId="52233C6F" w14:textId="77777777" w:rsidR="00A178CA" w:rsidRPr="00A425E7" w:rsidRDefault="00A178CA" w:rsidP="006256B7">
      <w:pPr>
        <w:numPr>
          <w:ilvl w:val="0"/>
          <w:numId w:val="5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Prevention of misleading incomplete installation.</w:t>
      </w:r>
    </w:p>
    <w:p w14:paraId="2CD25ABF" w14:textId="77777777" w:rsidR="00A178CA" w:rsidRPr="00A425E7" w:rsidRDefault="00A178CA" w:rsidP="006256B7">
      <w:pPr>
        <w:numPr>
          <w:ilvl w:val="0"/>
          <w:numId w:val="5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Traceability of critical components.</w:t>
      </w:r>
    </w:p>
    <w:p w14:paraId="1CF024DC" w14:textId="77777777" w:rsidR="00A178CA" w:rsidRPr="00A425E7" w:rsidRDefault="00A178CA" w:rsidP="006256B7">
      <w:pPr>
        <w:numPr>
          <w:ilvl w:val="0"/>
          <w:numId w:val="5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Required inspection access.</w:t>
      </w:r>
    </w:p>
    <w:p w14:paraId="43C2CCBC" w14:textId="77777777" w:rsidR="00A178CA" w:rsidRPr="00A425E7" w:rsidRDefault="00A178CA" w:rsidP="006256B7">
      <w:pPr>
        <w:numPr>
          <w:ilvl w:val="0"/>
          <w:numId w:val="5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Declared load and environmental limitations.</w:t>
      </w:r>
    </w:p>
    <w:p w14:paraId="233526B5" w14:textId="77777777" w:rsidR="00A178CA" w:rsidRPr="00A425E7" w:rsidRDefault="00A178CA" w:rsidP="006256B7">
      <w:pPr>
        <w:numPr>
          <w:ilvl w:val="0"/>
          <w:numId w:val="5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Verification evidence.</w:t>
      </w:r>
    </w:p>
    <w:p w14:paraId="491AC27F" w14:textId="77777777" w:rsidR="00A178CA" w:rsidRPr="00A425E7" w:rsidRDefault="00A178CA" w:rsidP="006256B7">
      <w:pPr>
        <w:numPr>
          <w:ilvl w:val="0"/>
          <w:numId w:val="5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Lifecycle and replacement information.</w:t>
      </w:r>
    </w:p>
    <w:p w14:paraId="22A46CB0"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Regional adaptation shall not override mandatory requirements unless an approved alternative path has been formally defined.</w:t>
      </w:r>
    </w:p>
    <w:p w14:paraId="18EA5AA8"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9.8 Recommended Regional Engineering Profiles</w:t>
      </w:r>
    </w:p>
    <w:p w14:paraId="71A493C7"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publish optional Recommended Engineering Profiles to support regional and project-specific implementation.</w:t>
      </w:r>
    </w:p>
    <w:p w14:paraId="51C634B3"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These profiles may address:</w:t>
      </w:r>
    </w:p>
    <w:p w14:paraId="3BE09729" w14:textId="77777777" w:rsidR="00A178CA" w:rsidRPr="00A425E7" w:rsidRDefault="00A178CA" w:rsidP="006256B7">
      <w:pPr>
        <w:numPr>
          <w:ilvl w:val="0"/>
          <w:numId w:val="5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 selection.</w:t>
      </w:r>
    </w:p>
    <w:p w14:paraId="3213DB75" w14:textId="77777777" w:rsidR="00A178CA" w:rsidRPr="00A425E7" w:rsidRDefault="00A178CA" w:rsidP="006256B7">
      <w:pPr>
        <w:numPr>
          <w:ilvl w:val="0"/>
          <w:numId w:val="5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Climate and environmental exposure.</w:t>
      </w:r>
    </w:p>
    <w:p w14:paraId="3ED6EFFF" w14:textId="77777777" w:rsidR="00A178CA" w:rsidRPr="00A425E7" w:rsidRDefault="00A178CA" w:rsidP="006256B7">
      <w:pPr>
        <w:numPr>
          <w:ilvl w:val="0"/>
          <w:numId w:val="5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Seismic, wind, snow, or flood conditions.</w:t>
      </w:r>
    </w:p>
    <w:p w14:paraId="56C1D0F8" w14:textId="77777777" w:rsidR="00A178CA" w:rsidRPr="00A425E7" w:rsidRDefault="00A178CA" w:rsidP="006256B7">
      <w:pPr>
        <w:numPr>
          <w:ilvl w:val="0"/>
          <w:numId w:val="5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Fire-resistance targets.</w:t>
      </w:r>
    </w:p>
    <w:p w14:paraId="647A90EF" w14:textId="77777777" w:rsidR="00A178CA" w:rsidRPr="00A425E7" w:rsidRDefault="00A178CA" w:rsidP="006256B7">
      <w:pPr>
        <w:numPr>
          <w:ilvl w:val="0"/>
          <w:numId w:val="5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Corrosion protection.</w:t>
      </w:r>
    </w:p>
    <w:p w14:paraId="4D170EAB" w14:textId="77777777" w:rsidR="00A178CA" w:rsidRPr="00A425E7" w:rsidRDefault="00A178CA" w:rsidP="006256B7">
      <w:pPr>
        <w:numPr>
          <w:ilvl w:val="0"/>
          <w:numId w:val="5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Moisture management.</w:t>
      </w:r>
    </w:p>
    <w:p w14:paraId="089A9AE7" w14:textId="77777777" w:rsidR="00A178CA" w:rsidRPr="00A425E7" w:rsidRDefault="00A178CA" w:rsidP="006256B7">
      <w:pPr>
        <w:numPr>
          <w:ilvl w:val="0"/>
          <w:numId w:val="5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Available labor and tools.</w:t>
      </w:r>
    </w:p>
    <w:p w14:paraId="2E354F29" w14:textId="77777777" w:rsidR="00A178CA" w:rsidRPr="00A425E7" w:rsidRDefault="00A178CA" w:rsidP="006256B7">
      <w:pPr>
        <w:numPr>
          <w:ilvl w:val="0"/>
          <w:numId w:val="5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Manufacturing capability.</w:t>
      </w:r>
    </w:p>
    <w:p w14:paraId="4E2A970F" w14:textId="77777777" w:rsidR="00A178CA" w:rsidRPr="00A425E7" w:rsidRDefault="00A178CA" w:rsidP="006256B7">
      <w:pPr>
        <w:numPr>
          <w:ilvl w:val="0"/>
          <w:numId w:val="5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resources.</w:t>
      </w:r>
    </w:p>
    <w:p w14:paraId="52F1F902" w14:textId="77777777" w:rsidR="00A178CA" w:rsidRPr="00A425E7" w:rsidRDefault="00A178CA" w:rsidP="006256B7">
      <w:pPr>
        <w:numPr>
          <w:ilvl w:val="0"/>
          <w:numId w:val="5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 or manual assembly.</w:t>
      </w:r>
    </w:p>
    <w:p w14:paraId="27EAA469" w14:textId="77777777" w:rsidR="00A178CA" w:rsidRPr="00A425E7" w:rsidRDefault="00A178CA" w:rsidP="006256B7">
      <w:pPr>
        <w:numPr>
          <w:ilvl w:val="0"/>
          <w:numId w:val="5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Target service life.</w:t>
      </w:r>
    </w:p>
    <w:p w14:paraId="6FB20C16" w14:textId="77777777" w:rsidR="00A178CA" w:rsidRPr="00A425E7" w:rsidRDefault="00A178CA" w:rsidP="006256B7">
      <w:pPr>
        <w:numPr>
          <w:ilvl w:val="0"/>
          <w:numId w:val="5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Cost and supply-chain constraints.</w:t>
      </w:r>
    </w:p>
    <w:p w14:paraId="1C868DD2"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Recommended profiles are intended to support engineering teams and manufacturers, particularly where access to advanced design resources is limited.</w:t>
      </w:r>
    </w:p>
    <w:p w14:paraId="70FB856E"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recommended profile shall not be presented as a substitute for required local engineering review or regulatory approval.</w:t>
      </w:r>
    </w:p>
    <w:p w14:paraId="7C3ACC7C"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9.9 Open Compatibility Profiles</w:t>
      </w:r>
    </w:p>
    <w:p w14:paraId="76C3B73E"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Each compatible component or system shall declare its applicable compatibility profile in a structured and, where practical, machine-readable form.</w:t>
      </w:r>
    </w:p>
    <w:p w14:paraId="4D59ABA6"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profile may include:</w:t>
      </w:r>
    </w:p>
    <w:p w14:paraId="041AEF54" w14:textId="77777777" w:rsidR="00A178CA" w:rsidRPr="00A425E7" w:rsidRDefault="00A178CA" w:rsidP="006256B7">
      <w:pPr>
        <w:numPr>
          <w:ilvl w:val="0"/>
          <w:numId w:val="6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 family.</w:t>
      </w:r>
    </w:p>
    <w:p w14:paraId="185C0BD6" w14:textId="77777777" w:rsidR="00A178CA" w:rsidRPr="00A425E7" w:rsidRDefault="00A178CA" w:rsidP="006256B7">
      <w:pPr>
        <w:numPr>
          <w:ilvl w:val="0"/>
          <w:numId w:val="6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Interface version.</w:t>
      </w:r>
    </w:p>
    <w:p w14:paraId="1E3ECB90" w14:textId="77777777" w:rsidR="00A178CA" w:rsidRPr="00A425E7" w:rsidRDefault="00A178CA" w:rsidP="006256B7">
      <w:pPr>
        <w:numPr>
          <w:ilvl w:val="0"/>
          <w:numId w:val="6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Structural capacity class.</w:t>
      </w:r>
    </w:p>
    <w:p w14:paraId="6A141D57" w14:textId="77777777" w:rsidR="00A178CA" w:rsidRPr="00A425E7" w:rsidRDefault="00A178CA" w:rsidP="006256B7">
      <w:pPr>
        <w:numPr>
          <w:ilvl w:val="0"/>
          <w:numId w:val="6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Environmental </w:t>
      </w:r>
      <w:proofErr w:type="gramStart"/>
      <w:r w:rsidRPr="00A425E7">
        <w:rPr>
          <w:rFonts w:asciiTheme="majorHAnsi" w:eastAsia="Times New Roman" w:hAnsiTheme="majorHAnsi" w:cstheme="majorHAnsi"/>
        </w:rPr>
        <w:t>exposure</w:t>
      </w:r>
      <w:proofErr w:type="gramEnd"/>
      <w:r w:rsidRPr="00A425E7">
        <w:rPr>
          <w:rFonts w:asciiTheme="majorHAnsi" w:eastAsia="Times New Roman" w:hAnsiTheme="majorHAnsi" w:cstheme="majorHAnsi"/>
        </w:rPr>
        <w:t xml:space="preserve"> class.</w:t>
      </w:r>
    </w:p>
    <w:p w14:paraId="20B67E21" w14:textId="77777777" w:rsidR="00A178CA" w:rsidRPr="00A425E7" w:rsidRDefault="00A178CA" w:rsidP="006256B7">
      <w:pPr>
        <w:numPr>
          <w:ilvl w:val="0"/>
          <w:numId w:val="6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Fire-performance class.</w:t>
      </w:r>
    </w:p>
    <w:p w14:paraId="14118491" w14:textId="77777777" w:rsidR="00A178CA" w:rsidRPr="00A425E7" w:rsidRDefault="00A178CA" w:rsidP="006256B7">
      <w:pPr>
        <w:numPr>
          <w:ilvl w:val="0"/>
          <w:numId w:val="6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Seismic and wind applicability.</w:t>
      </w:r>
    </w:p>
    <w:p w14:paraId="7F177A93" w14:textId="77777777" w:rsidR="00A178CA" w:rsidRPr="00A425E7" w:rsidRDefault="00A178CA" w:rsidP="006256B7">
      <w:pPr>
        <w:numPr>
          <w:ilvl w:val="0"/>
          <w:numId w:val="6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Assembly method.</w:t>
      </w:r>
    </w:p>
    <w:p w14:paraId="42C659AE" w14:textId="77777777" w:rsidR="00A178CA" w:rsidRPr="00A425E7" w:rsidRDefault="00A178CA" w:rsidP="006256B7">
      <w:pPr>
        <w:numPr>
          <w:ilvl w:val="0"/>
          <w:numId w:val="6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Required tools.</w:t>
      </w:r>
    </w:p>
    <w:p w14:paraId="4E6B40DA" w14:textId="77777777" w:rsidR="00A178CA" w:rsidRPr="00A425E7" w:rsidRDefault="00A178CA" w:rsidP="006256B7">
      <w:pPr>
        <w:numPr>
          <w:ilvl w:val="0"/>
          <w:numId w:val="6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method.</w:t>
      </w:r>
    </w:p>
    <w:p w14:paraId="03A3C078" w14:textId="77777777" w:rsidR="00A178CA" w:rsidRPr="00A425E7" w:rsidRDefault="00A178CA" w:rsidP="006256B7">
      <w:pPr>
        <w:numPr>
          <w:ilvl w:val="0"/>
          <w:numId w:val="6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schema version.</w:t>
      </w:r>
    </w:p>
    <w:p w14:paraId="3C1B63D5" w14:textId="77777777" w:rsidR="00A178CA" w:rsidRPr="00A425E7" w:rsidRDefault="00A178CA" w:rsidP="006256B7">
      <w:pPr>
        <w:numPr>
          <w:ilvl w:val="0"/>
          <w:numId w:val="6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Robotic-readiness status.</w:t>
      </w:r>
    </w:p>
    <w:p w14:paraId="01D1AA9D" w14:textId="77777777" w:rsidR="00A178CA" w:rsidRPr="00A425E7" w:rsidRDefault="00A178CA" w:rsidP="006256B7">
      <w:pPr>
        <w:numPr>
          <w:ilvl w:val="0"/>
          <w:numId w:val="6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Replacement and repair requirements.</w:t>
      </w:r>
    </w:p>
    <w:p w14:paraId="638B0068" w14:textId="77777777" w:rsidR="00A178CA" w:rsidRPr="00A425E7" w:rsidRDefault="00A178CA" w:rsidP="006256B7">
      <w:pPr>
        <w:numPr>
          <w:ilvl w:val="0"/>
          <w:numId w:val="6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Geographic or regulatory limitations.</w:t>
      </w:r>
    </w:p>
    <w:p w14:paraId="669B7889"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Compatibility shall always be understood as component-specific, interface-specific, version-specific, load-specific, and context-specific.</w:t>
      </w:r>
    </w:p>
    <w:p w14:paraId="756C200B"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9.10 Local Adaptation Without Fragmentation</w:t>
      </w:r>
    </w:p>
    <w:p w14:paraId="50164500"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Regional innovation shall be encouraged, but local adaptation shall not create uncontrolled incompatibility.</w:t>
      </w:r>
    </w:p>
    <w:p w14:paraId="0161E659"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regional solution should remain connected to the common System05 framework through:</w:t>
      </w:r>
    </w:p>
    <w:p w14:paraId="23CE938A" w14:textId="77777777" w:rsidR="00A178CA" w:rsidRPr="00A425E7" w:rsidRDefault="00A178CA" w:rsidP="006256B7">
      <w:pPr>
        <w:numPr>
          <w:ilvl w:val="0"/>
          <w:numId w:val="6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Shared terminology.</w:t>
      </w:r>
    </w:p>
    <w:p w14:paraId="46FED93E" w14:textId="77777777" w:rsidR="00A178CA" w:rsidRPr="00A425E7" w:rsidRDefault="00A178CA" w:rsidP="006256B7">
      <w:pPr>
        <w:numPr>
          <w:ilvl w:val="0"/>
          <w:numId w:val="6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Standardized interfaces.</w:t>
      </w:r>
    </w:p>
    <w:p w14:paraId="39E10923" w14:textId="77777777" w:rsidR="00A178CA" w:rsidRPr="00A425E7" w:rsidRDefault="00A178CA" w:rsidP="006256B7">
      <w:pPr>
        <w:numPr>
          <w:ilvl w:val="0"/>
          <w:numId w:val="6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Declared versions.</w:t>
      </w:r>
    </w:p>
    <w:p w14:paraId="09284B33" w14:textId="77777777" w:rsidR="00A178CA" w:rsidRPr="00A425E7" w:rsidRDefault="00A178CA" w:rsidP="006256B7">
      <w:pPr>
        <w:numPr>
          <w:ilvl w:val="0"/>
          <w:numId w:val="6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Machine-readable compatibility data.</w:t>
      </w:r>
    </w:p>
    <w:p w14:paraId="69D9A1F1" w14:textId="77777777" w:rsidR="00A178CA" w:rsidRPr="00A425E7" w:rsidRDefault="00A178CA" w:rsidP="006256B7">
      <w:pPr>
        <w:numPr>
          <w:ilvl w:val="0"/>
          <w:numId w:val="6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Defined verification methods.</w:t>
      </w:r>
    </w:p>
    <w:p w14:paraId="5D268027" w14:textId="77777777" w:rsidR="00A178CA" w:rsidRPr="00A425E7" w:rsidRDefault="00A178CA" w:rsidP="006256B7">
      <w:pPr>
        <w:numPr>
          <w:ilvl w:val="0"/>
          <w:numId w:val="6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Traceable regional modifications.</w:t>
      </w:r>
    </w:p>
    <w:p w14:paraId="290F3DB3" w14:textId="77777777" w:rsidR="00A178CA" w:rsidRPr="00A425E7" w:rsidRDefault="00A178CA" w:rsidP="006256B7">
      <w:pPr>
        <w:numPr>
          <w:ilvl w:val="0"/>
          <w:numId w:val="6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Clear limits of applicability.</w:t>
      </w:r>
    </w:p>
    <w:p w14:paraId="48BEB439"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Regional variants shall be identified explicitly and shall not be assumed to be universally compatible.</w:t>
      </w:r>
    </w:p>
    <w:p w14:paraId="5714D163"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9.11 Accessibility for Low-Resource Manufacturing Environments</w:t>
      </w:r>
    </w:p>
    <w:p w14:paraId="54B1A545"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seek to reduce unnecessary barriers for manufacturers and construction teams operating with limited access to capital, advanced machinery, digital infrastructure, or highly specialized labor.</w:t>
      </w:r>
    </w:p>
    <w:p w14:paraId="3E1E2DE5"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Where practical, the system should support:</w:t>
      </w:r>
    </w:p>
    <w:p w14:paraId="26D37E43" w14:textId="77777777" w:rsidR="00A178CA" w:rsidRPr="00A425E7" w:rsidRDefault="00A178CA" w:rsidP="006256B7">
      <w:pPr>
        <w:numPr>
          <w:ilvl w:val="0"/>
          <w:numId w:val="6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Simple manufacturing routes.</w:t>
      </w:r>
    </w:p>
    <w:p w14:paraId="1A9FA28A" w14:textId="77777777" w:rsidR="00A178CA" w:rsidRPr="00A425E7" w:rsidRDefault="00A178CA" w:rsidP="006256B7">
      <w:pPr>
        <w:numPr>
          <w:ilvl w:val="0"/>
          <w:numId w:val="6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Conventional tools.</w:t>
      </w:r>
    </w:p>
    <w:p w14:paraId="792B4592" w14:textId="77777777" w:rsidR="00A178CA" w:rsidRPr="00A425E7" w:rsidRDefault="00A178CA" w:rsidP="006256B7">
      <w:pPr>
        <w:numPr>
          <w:ilvl w:val="0"/>
          <w:numId w:val="6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Local inspection methods.</w:t>
      </w:r>
    </w:p>
    <w:p w14:paraId="0C18F026" w14:textId="77777777" w:rsidR="00A178CA" w:rsidRPr="00A425E7" w:rsidRDefault="00A178CA" w:rsidP="006256B7">
      <w:pPr>
        <w:numPr>
          <w:ilvl w:val="0"/>
          <w:numId w:val="6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Human-readable installation instructions.</w:t>
      </w:r>
    </w:p>
    <w:p w14:paraId="33C189E4" w14:textId="77777777" w:rsidR="00A178CA" w:rsidRPr="00A425E7" w:rsidRDefault="00A178CA" w:rsidP="006256B7">
      <w:pPr>
        <w:numPr>
          <w:ilvl w:val="0"/>
          <w:numId w:val="6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Offline access to essential engineering information.</w:t>
      </w:r>
    </w:p>
    <w:p w14:paraId="22D3D07D" w14:textId="77777777" w:rsidR="00A178CA" w:rsidRPr="00A425E7" w:rsidRDefault="00A178CA" w:rsidP="006256B7">
      <w:pPr>
        <w:numPr>
          <w:ilvl w:val="0"/>
          <w:numId w:val="6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Progressive adoption of digital and robotic capability.</w:t>
      </w:r>
    </w:p>
    <w:p w14:paraId="32F20B07" w14:textId="77777777" w:rsidR="00A178CA" w:rsidRPr="00A425E7" w:rsidRDefault="00A178CA" w:rsidP="006256B7">
      <w:pPr>
        <w:numPr>
          <w:ilvl w:val="0"/>
          <w:numId w:val="6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Repair using regionally available resources.</w:t>
      </w:r>
    </w:p>
    <w:p w14:paraId="0A9DC731"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Accessibility shall not be achieved by reducing safety or required performance.</w:t>
      </w:r>
    </w:p>
    <w:p w14:paraId="61EF4664"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9.12 Knowledge Transfer and Regional Participation</w:t>
      </w:r>
    </w:p>
    <w:p w14:paraId="336C4EE2"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support the transfer of reusable engineering knowledge across regions.</w:t>
      </w:r>
    </w:p>
    <w:p w14:paraId="5D1B04CC"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Regional teams should be able to:</w:t>
      </w:r>
    </w:p>
    <w:p w14:paraId="7093F7FF" w14:textId="77777777" w:rsidR="00A178CA" w:rsidRPr="00A425E7" w:rsidRDefault="00A178CA" w:rsidP="006256B7">
      <w:pPr>
        <w:numPr>
          <w:ilvl w:val="0"/>
          <w:numId w:val="6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Access common standards and specifications.</w:t>
      </w:r>
    </w:p>
    <w:p w14:paraId="779DF56F" w14:textId="77777777" w:rsidR="00A178CA" w:rsidRPr="00A425E7" w:rsidRDefault="00A178CA" w:rsidP="006256B7">
      <w:pPr>
        <w:numPr>
          <w:ilvl w:val="0"/>
          <w:numId w:val="6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Develop local implementations.</w:t>
      </w:r>
    </w:p>
    <w:p w14:paraId="01DD90A6" w14:textId="77777777" w:rsidR="00A178CA" w:rsidRPr="00A425E7" w:rsidRDefault="00A178CA" w:rsidP="006256B7">
      <w:pPr>
        <w:numPr>
          <w:ilvl w:val="0"/>
          <w:numId w:val="6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Publish regional profiles.</w:t>
      </w:r>
    </w:p>
    <w:p w14:paraId="2C02E462" w14:textId="77777777" w:rsidR="00A178CA" w:rsidRPr="00A425E7" w:rsidRDefault="00A178CA" w:rsidP="006256B7">
      <w:pPr>
        <w:numPr>
          <w:ilvl w:val="0"/>
          <w:numId w:val="6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Contribute test evidence.</w:t>
      </w:r>
    </w:p>
    <w:p w14:paraId="0600404D" w14:textId="77777777" w:rsidR="00A178CA" w:rsidRPr="00A425E7" w:rsidRDefault="00A178CA" w:rsidP="006256B7">
      <w:pPr>
        <w:numPr>
          <w:ilvl w:val="0"/>
          <w:numId w:val="63"/>
        </w:numPr>
        <w:spacing w:before="100" w:beforeAutospacing="1" w:after="100" w:afterAutospacing="1" w:line="240" w:lineRule="auto"/>
        <w:rPr>
          <w:rFonts w:asciiTheme="majorHAnsi" w:eastAsia="Times New Roman" w:hAnsiTheme="majorHAnsi" w:cstheme="majorHAnsi"/>
        </w:rPr>
      </w:pPr>
      <w:proofErr w:type="gramStart"/>
      <w:r w:rsidRPr="00A425E7">
        <w:rPr>
          <w:rFonts w:asciiTheme="majorHAnsi" w:eastAsia="Times New Roman" w:hAnsiTheme="majorHAnsi" w:cstheme="majorHAnsi"/>
        </w:rPr>
        <w:t>Report</w:t>
      </w:r>
      <w:proofErr w:type="gramEnd"/>
      <w:r w:rsidRPr="00A425E7">
        <w:rPr>
          <w:rFonts w:asciiTheme="majorHAnsi" w:eastAsia="Times New Roman" w:hAnsiTheme="majorHAnsi" w:cstheme="majorHAnsi"/>
        </w:rPr>
        <w:t xml:space="preserve"> field performance.</w:t>
      </w:r>
    </w:p>
    <w:p w14:paraId="52AF7308" w14:textId="77777777" w:rsidR="00A178CA" w:rsidRPr="00A425E7" w:rsidRDefault="00A178CA" w:rsidP="006256B7">
      <w:pPr>
        <w:numPr>
          <w:ilvl w:val="0"/>
          <w:numId w:val="6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Identify climate and regulatory gaps.</w:t>
      </w:r>
    </w:p>
    <w:p w14:paraId="2FDCE86D" w14:textId="77777777" w:rsidR="00A178CA" w:rsidRPr="00A425E7" w:rsidRDefault="00A178CA" w:rsidP="006256B7">
      <w:pPr>
        <w:numPr>
          <w:ilvl w:val="0"/>
          <w:numId w:val="6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Improve affordability through local innovation.</w:t>
      </w:r>
    </w:p>
    <w:p w14:paraId="48CD745D" w14:textId="77777777" w:rsidR="00A178CA" w:rsidRPr="00A425E7" w:rsidRDefault="00A178CA" w:rsidP="006256B7">
      <w:pPr>
        <w:numPr>
          <w:ilvl w:val="0"/>
          <w:numId w:val="6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Participate in the evolution of global interfaces.</w:t>
      </w:r>
    </w:p>
    <w:p w14:paraId="0CF5FAAA"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Regional experience shall become part of the shared engineering knowledge base rather than remaining isolated within individual projects.</w:t>
      </w:r>
    </w:p>
    <w:p w14:paraId="539E0E4B"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9.13 Global Identity and Traceability</w:t>
      </w:r>
    </w:p>
    <w:p w14:paraId="71973879"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Components produced in different regions shall be identifiable within a common global digital framework.</w:t>
      </w:r>
    </w:p>
    <w:p w14:paraId="515E6301"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identity should allow users to determine:</w:t>
      </w:r>
    </w:p>
    <w:p w14:paraId="2D0910AE" w14:textId="77777777" w:rsidR="00A178CA" w:rsidRPr="00A425E7" w:rsidRDefault="00A178CA" w:rsidP="006256B7">
      <w:pPr>
        <w:numPr>
          <w:ilvl w:val="0"/>
          <w:numId w:val="6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Manufacturer.</w:t>
      </w:r>
    </w:p>
    <w:p w14:paraId="4FD1AB97" w14:textId="77777777" w:rsidR="00A178CA" w:rsidRPr="00A425E7" w:rsidRDefault="00A178CA" w:rsidP="006256B7">
      <w:pPr>
        <w:numPr>
          <w:ilvl w:val="0"/>
          <w:numId w:val="6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Manufacturing location.</w:t>
      </w:r>
    </w:p>
    <w:p w14:paraId="39B0AB87" w14:textId="77777777" w:rsidR="00A178CA" w:rsidRPr="00A425E7" w:rsidRDefault="00A178CA" w:rsidP="006256B7">
      <w:pPr>
        <w:numPr>
          <w:ilvl w:val="0"/>
          <w:numId w:val="6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Component type and version.</w:t>
      </w:r>
    </w:p>
    <w:p w14:paraId="49B1348E" w14:textId="77777777" w:rsidR="00A178CA" w:rsidRPr="00A425E7" w:rsidRDefault="00A178CA" w:rsidP="006256B7">
      <w:pPr>
        <w:numPr>
          <w:ilvl w:val="0"/>
          <w:numId w:val="6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 family.</w:t>
      </w:r>
    </w:p>
    <w:p w14:paraId="2E3A159C" w14:textId="77777777" w:rsidR="00A178CA" w:rsidRPr="00A425E7" w:rsidRDefault="00A178CA" w:rsidP="006256B7">
      <w:pPr>
        <w:numPr>
          <w:ilvl w:val="0"/>
          <w:numId w:val="6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Applicable standards.</w:t>
      </w:r>
    </w:p>
    <w:p w14:paraId="055BDC57" w14:textId="77777777" w:rsidR="00A178CA" w:rsidRPr="00A425E7" w:rsidRDefault="00A178CA" w:rsidP="006256B7">
      <w:pPr>
        <w:numPr>
          <w:ilvl w:val="0"/>
          <w:numId w:val="6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Compatibility profile.</w:t>
      </w:r>
    </w:p>
    <w:p w14:paraId="3020A0D7" w14:textId="77777777" w:rsidR="00A178CA" w:rsidRPr="00A425E7" w:rsidRDefault="00A178CA" w:rsidP="006256B7">
      <w:pPr>
        <w:numPr>
          <w:ilvl w:val="0"/>
          <w:numId w:val="6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Test and certification records.</w:t>
      </w:r>
    </w:p>
    <w:p w14:paraId="6EC72A86" w14:textId="77777777" w:rsidR="00A178CA" w:rsidRPr="00A425E7" w:rsidRDefault="00A178CA" w:rsidP="006256B7">
      <w:pPr>
        <w:numPr>
          <w:ilvl w:val="0"/>
          <w:numId w:val="6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Installation location.</w:t>
      </w:r>
    </w:p>
    <w:p w14:paraId="69B74F63" w14:textId="77777777" w:rsidR="00A178CA" w:rsidRPr="00A425E7" w:rsidRDefault="00A178CA" w:rsidP="006256B7">
      <w:pPr>
        <w:numPr>
          <w:ilvl w:val="0"/>
          <w:numId w:val="6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and maintenance history.</w:t>
      </w:r>
    </w:p>
    <w:p w14:paraId="386D7AC8" w14:textId="77777777" w:rsidR="00A178CA" w:rsidRPr="00A425E7" w:rsidRDefault="00A178CA" w:rsidP="006256B7">
      <w:pPr>
        <w:numPr>
          <w:ilvl w:val="0"/>
          <w:numId w:val="6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Replacement or recall status.</w:t>
      </w:r>
    </w:p>
    <w:p w14:paraId="5B0C211F"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A common identity system </w:t>
      </w:r>
      <w:proofErr w:type="gramStart"/>
      <w:r w:rsidRPr="00A425E7">
        <w:rPr>
          <w:rFonts w:asciiTheme="majorHAnsi" w:eastAsia="Times New Roman" w:hAnsiTheme="majorHAnsi" w:cstheme="majorHAnsi"/>
        </w:rPr>
        <w:t>shall</w:t>
      </w:r>
      <w:proofErr w:type="gramEnd"/>
      <w:r w:rsidRPr="00A425E7">
        <w:rPr>
          <w:rFonts w:asciiTheme="majorHAnsi" w:eastAsia="Times New Roman" w:hAnsiTheme="majorHAnsi" w:cstheme="majorHAnsi"/>
        </w:rPr>
        <w:t xml:space="preserve"> support global interoperability without erasing regional manufacturing information.</w:t>
      </w:r>
    </w:p>
    <w:p w14:paraId="7B5F93A0"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9.14 Progressive Global Expansion</w:t>
      </w:r>
    </w:p>
    <w:p w14:paraId="1CAF5A83"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not claim immediate universal applicability.</w:t>
      </w:r>
    </w:p>
    <w:p w14:paraId="0E3010F6"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Global expansion shall occur progressively through:</w:t>
      </w:r>
    </w:p>
    <w:p w14:paraId="650757C6" w14:textId="77777777" w:rsidR="00A178CA" w:rsidRPr="00A425E7" w:rsidRDefault="00A178CA" w:rsidP="006256B7">
      <w:pPr>
        <w:numPr>
          <w:ilvl w:val="0"/>
          <w:numId w:val="6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Regional pilot projects.</w:t>
      </w:r>
    </w:p>
    <w:p w14:paraId="65BF3FC9" w14:textId="77777777" w:rsidR="00A178CA" w:rsidRPr="00A425E7" w:rsidRDefault="00A178CA" w:rsidP="006256B7">
      <w:pPr>
        <w:numPr>
          <w:ilvl w:val="0"/>
          <w:numId w:val="6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Local code mapping.</w:t>
      </w:r>
    </w:p>
    <w:p w14:paraId="74FF01B2" w14:textId="77777777" w:rsidR="00A178CA" w:rsidRPr="00A425E7" w:rsidRDefault="00A178CA" w:rsidP="006256B7">
      <w:pPr>
        <w:numPr>
          <w:ilvl w:val="0"/>
          <w:numId w:val="6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 qualification.</w:t>
      </w:r>
    </w:p>
    <w:p w14:paraId="75F0F748" w14:textId="77777777" w:rsidR="00A178CA" w:rsidRPr="00A425E7" w:rsidRDefault="00A178CA" w:rsidP="006256B7">
      <w:pPr>
        <w:numPr>
          <w:ilvl w:val="0"/>
          <w:numId w:val="6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testing.</w:t>
      </w:r>
    </w:p>
    <w:p w14:paraId="384B7B78" w14:textId="77777777" w:rsidR="00A178CA" w:rsidRPr="00A425E7" w:rsidRDefault="00A178CA" w:rsidP="006256B7">
      <w:pPr>
        <w:numPr>
          <w:ilvl w:val="0"/>
          <w:numId w:val="6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Environmental validation.</w:t>
      </w:r>
    </w:p>
    <w:p w14:paraId="42CC7D3D" w14:textId="77777777" w:rsidR="00A178CA" w:rsidRPr="00A425E7" w:rsidRDefault="00A178CA" w:rsidP="006256B7">
      <w:pPr>
        <w:numPr>
          <w:ilvl w:val="0"/>
          <w:numId w:val="6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Manufacturing partnerships.</w:t>
      </w:r>
    </w:p>
    <w:p w14:paraId="39ED7469" w14:textId="77777777" w:rsidR="00A178CA" w:rsidRPr="00A425E7" w:rsidRDefault="00A178CA" w:rsidP="006256B7">
      <w:pPr>
        <w:numPr>
          <w:ilvl w:val="0"/>
          <w:numId w:val="6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Field evidence.</w:t>
      </w:r>
    </w:p>
    <w:p w14:paraId="6597C585" w14:textId="77777777" w:rsidR="00A178CA" w:rsidRPr="00A425E7" w:rsidRDefault="00A178CA" w:rsidP="006256B7">
      <w:pPr>
        <w:numPr>
          <w:ilvl w:val="0"/>
          <w:numId w:val="6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Publication of regional compatibility profiles.</w:t>
      </w:r>
    </w:p>
    <w:p w14:paraId="0A81764E"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Each new region or application shall identify its unresolved risks, evidence gaps, limitations, and required adaptations.</w:t>
      </w:r>
    </w:p>
    <w:p w14:paraId="23A452E6"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Discussion</w:t>
      </w:r>
    </w:p>
    <w:p w14:paraId="720CFCBF"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section establishes that System05 shall be globally compatible at the interface and knowledge levels while remaining adaptable to local materials, climates, regulations, manufacturing capabilities, labor conditions, and construction practices.</w:t>
      </w:r>
    </w:p>
    <w:p w14:paraId="77491841"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Future revisions may define regional profile templates, environmental classification systems, code-mapping procedures, distributed manufacturing requirements, local material qualification protocols, global identification schemas, and regional governance structures.</w:t>
      </w:r>
    </w:p>
    <w:p w14:paraId="4A3472F8"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The present draft establishes that global adaptability shall be achieved through stable shared interfaces, declared compatibility, regional engineering profiles, transparent limitations, and controlled local adaptation rather than through a single universal product or construction method.</w:t>
      </w:r>
    </w:p>
    <w:p w14:paraId="057EC8AD" w14:textId="77777777" w:rsidR="00A178CA" w:rsidRPr="00A425E7" w:rsidRDefault="00A178CA" w:rsidP="00A178CA">
      <w:pPr>
        <w:spacing w:before="100" w:beforeAutospacing="1" w:after="100" w:afterAutospacing="1" w:line="240" w:lineRule="auto"/>
        <w:outlineLvl w:val="1"/>
        <w:rPr>
          <w:rFonts w:asciiTheme="majorHAnsi" w:eastAsia="Times New Roman" w:hAnsiTheme="majorHAnsi" w:cstheme="majorHAnsi"/>
          <w:b/>
          <w:bCs/>
          <w:sz w:val="32"/>
          <w:szCs w:val="32"/>
        </w:rPr>
      </w:pPr>
      <w:r w:rsidRPr="00A425E7">
        <w:rPr>
          <w:rFonts w:asciiTheme="majorHAnsi" w:eastAsia="Times New Roman" w:hAnsiTheme="majorHAnsi" w:cstheme="majorHAnsi"/>
          <w:b/>
          <w:bCs/>
          <w:sz w:val="32"/>
          <w:szCs w:val="32"/>
        </w:rPr>
        <w:t>10. Sustainability</w:t>
      </w:r>
    </w:p>
    <w:p w14:paraId="6BE555E2"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System05 </w:t>
      </w:r>
      <w:proofErr w:type="gramStart"/>
      <w:r w:rsidRPr="00A425E7">
        <w:rPr>
          <w:rFonts w:asciiTheme="majorHAnsi" w:eastAsia="Times New Roman" w:hAnsiTheme="majorHAnsi" w:cstheme="majorHAnsi"/>
        </w:rPr>
        <w:t>shall</w:t>
      </w:r>
      <w:proofErr w:type="gramEnd"/>
      <w:r w:rsidRPr="00A425E7">
        <w:rPr>
          <w:rFonts w:asciiTheme="majorHAnsi" w:eastAsia="Times New Roman" w:hAnsiTheme="majorHAnsi" w:cstheme="majorHAnsi"/>
        </w:rPr>
        <w:t xml:space="preserve"> treat sustainability as a whole-lifecycle engineering responsibility rather than as a single material choice, energy metric, or environmental claim.</w:t>
      </w:r>
    </w:p>
    <w:p w14:paraId="581CB26A"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sustainable System05 building or component shall seek to remain safe, useful, adaptable, maintainable, and recoverable for as long as reasonably practical while reducing unnecessary material consumption, construction waste, operational energy demand, premature replacement, and destructive demolition.</w:t>
      </w:r>
    </w:p>
    <w:p w14:paraId="5FF57B53"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Sustainability shall be evaluated across the complete lifecycle of buildings, components, engineering knowledge, and supporting infrastructure.</w:t>
      </w:r>
    </w:p>
    <w:p w14:paraId="678911CA"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10.1 Lifecycle-Based Sustainability</w:t>
      </w:r>
    </w:p>
    <w:p w14:paraId="107C6F24"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engineering decisions shall consider the full lifecycle of a building or component, including:</w:t>
      </w:r>
    </w:p>
    <w:p w14:paraId="10C07C1E" w14:textId="77777777" w:rsidR="00A178CA" w:rsidRPr="00A425E7" w:rsidRDefault="00A178CA" w:rsidP="006256B7">
      <w:pPr>
        <w:numPr>
          <w:ilvl w:val="0"/>
          <w:numId w:val="6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 sourcing.</w:t>
      </w:r>
    </w:p>
    <w:p w14:paraId="43663BAD" w14:textId="77777777" w:rsidR="00A178CA" w:rsidRPr="00A425E7" w:rsidRDefault="00A178CA" w:rsidP="006256B7">
      <w:pPr>
        <w:numPr>
          <w:ilvl w:val="0"/>
          <w:numId w:val="6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Manufacturing.</w:t>
      </w:r>
    </w:p>
    <w:p w14:paraId="440C3F34" w14:textId="77777777" w:rsidR="00A178CA" w:rsidRPr="00A425E7" w:rsidRDefault="00A178CA" w:rsidP="006256B7">
      <w:pPr>
        <w:numPr>
          <w:ilvl w:val="0"/>
          <w:numId w:val="6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Transportation.</w:t>
      </w:r>
    </w:p>
    <w:p w14:paraId="24E18230" w14:textId="77777777" w:rsidR="00A178CA" w:rsidRPr="00A425E7" w:rsidRDefault="00A178CA" w:rsidP="006256B7">
      <w:pPr>
        <w:numPr>
          <w:ilvl w:val="0"/>
          <w:numId w:val="6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Storage.</w:t>
      </w:r>
    </w:p>
    <w:p w14:paraId="7A4C2C2C" w14:textId="77777777" w:rsidR="00A178CA" w:rsidRPr="00A425E7" w:rsidRDefault="00A178CA" w:rsidP="006256B7">
      <w:pPr>
        <w:numPr>
          <w:ilvl w:val="0"/>
          <w:numId w:val="6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Assembly.</w:t>
      </w:r>
    </w:p>
    <w:p w14:paraId="574791CA" w14:textId="77777777" w:rsidR="00A178CA" w:rsidRPr="00A425E7" w:rsidRDefault="00A178CA" w:rsidP="006256B7">
      <w:pPr>
        <w:numPr>
          <w:ilvl w:val="0"/>
          <w:numId w:val="6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Construction-stage protection.</w:t>
      </w:r>
    </w:p>
    <w:p w14:paraId="6FB0CB52" w14:textId="77777777" w:rsidR="00A178CA" w:rsidRPr="00A425E7" w:rsidRDefault="00A178CA" w:rsidP="006256B7">
      <w:pPr>
        <w:numPr>
          <w:ilvl w:val="0"/>
          <w:numId w:val="6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Building operation.</w:t>
      </w:r>
    </w:p>
    <w:p w14:paraId="6C74F9EE" w14:textId="77777777" w:rsidR="00A178CA" w:rsidRPr="00A425E7" w:rsidRDefault="00A178CA" w:rsidP="006256B7">
      <w:pPr>
        <w:numPr>
          <w:ilvl w:val="0"/>
          <w:numId w:val="6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w:t>
      </w:r>
    </w:p>
    <w:p w14:paraId="5EA50417" w14:textId="77777777" w:rsidR="00A178CA" w:rsidRPr="00A425E7" w:rsidRDefault="00A178CA" w:rsidP="006256B7">
      <w:pPr>
        <w:numPr>
          <w:ilvl w:val="0"/>
          <w:numId w:val="6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Maintenance.</w:t>
      </w:r>
    </w:p>
    <w:p w14:paraId="7B9ABE18" w14:textId="77777777" w:rsidR="00A178CA" w:rsidRPr="00A425E7" w:rsidRDefault="00A178CA" w:rsidP="006256B7">
      <w:pPr>
        <w:numPr>
          <w:ilvl w:val="0"/>
          <w:numId w:val="6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Repair.</w:t>
      </w:r>
    </w:p>
    <w:p w14:paraId="7A7B9374" w14:textId="77777777" w:rsidR="00A178CA" w:rsidRPr="00A425E7" w:rsidRDefault="00A178CA" w:rsidP="006256B7">
      <w:pPr>
        <w:numPr>
          <w:ilvl w:val="0"/>
          <w:numId w:val="6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Replacement.</w:t>
      </w:r>
    </w:p>
    <w:p w14:paraId="71D4C957" w14:textId="77777777" w:rsidR="00A178CA" w:rsidRPr="00A425E7" w:rsidRDefault="00A178CA" w:rsidP="006256B7">
      <w:pPr>
        <w:numPr>
          <w:ilvl w:val="0"/>
          <w:numId w:val="6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Upgrade.</w:t>
      </w:r>
    </w:p>
    <w:p w14:paraId="0B3D06B8" w14:textId="77777777" w:rsidR="00A178CA" w:rsidRPr="00A425E7" w:rsidRDefault="00A178CA" w:rsidP="006256B7">
      <w:pPr>
        <w:numPr>
          <w:ilvl w:val="0"/>
          <w:numId w:val="6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Adaptation to new uses.</w:t>
      </w:r>
    </w:p>
    <w:p w14:paraId="3F377AEA" w14:textId="77777777" w:rsidR="00A178CA" w:rsidRPr="00A425E7" w:rsidRDefault="00A178CA" w:rsidP="006256B7">
      <w:pPr>
        <w:numPr>
          <w:ilvl w:val="0"/>
          <w:numId w:val="6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Controlled disassembly.</w:t>
      </w:r>
    </w:p>
    <w:p w14:paraId="4E733414" w14:textId="77777777" w:rsidR="00A178CA" w:rsidRPr="00A425E7" w:rsidRDefault="00A178CA" w:rsidP="006256B7">
      <w:pPr>
        <w:numPr>
          <w:ilvl w:val="0"/>
          <w:numId w:val="6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Reuse.</w:t>
      </w:r>
    </w:p>
    <w:p w14:paraId="34A1D1A3" w14:textId="77777777" w:rsidR="00A178CA" w:rsidRPr="00A425E7" w:rsidRDefault="00A178CA" w:rsidP="006256B7">
      <w:pPr>
        <w:numPr>
          <w:ilvl w:val="0"/>
          <w:numId w:val="6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Remanufacturing.</w:t>
      </w:r>
    </w:p>
    <w:p w14:paraId="3EF4230C" w14:textId="77777777" w:rsidR="00A178CA" w:rsidRPr="00A425E7" w:rsidRDefault="00A178CA" w:rsidP="006256B7">
      <w:pPr>
        <w:numPr>
          <w:ilvl w:val="0"/>
          <w:numId w:val="6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Recycling.</w:t>
      </w:r>
    </w:p>
    <w:p w14:paraId="36F14C1E" w14:textId="77777777" w:rsidR="00A178CA" w:rsidRPr="00A425E7" w:rsidRDefault="00A178CA" w:rsidP="006256B7">
      <w:pPr>
        <w:numPr>
          <w:ilvl w:val="0"/>
          <w:numId w:val="6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Responsible end-of-life recovery.</w:t>
      </w:r>
    </w:p>
    <w:p w14:paraId="6201DCAF"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Optimization of one lifecycle stage shall not be regarded as successful when it creates disproportionate cost, risk, waste, energy demand, or environmental burden elsewhere.</w:t>
      </w:r>
    </w:p>
    <w:p w14:paraId="7C7C11D8"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10.2 Durability</w:t>
      </w:r>
    </w:p>
    <w:p w14:paraId="3EC5775E"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System05 shall prioritize durable buildings, components, interfaces, and protective systems.</w:t>
      </w:r>
    </w:p>
    <w:p w14:paraId="38811A34"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Durability requirements should consider:</w:t>
      </w:r>
    </w:p>
    <w:p w14:paraId="4BD71A8D" w14:textId="77777777" w:rsidR="00A178CA" w:rsidRPr="00A425E7" w:rsidRDefault="00A178CA" w:rsidP="006256B7">
      <w:pPr>
        <w:numPr>
          <w:ilvl w:val="0"/>
          <w:numId w:val="6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Expected service life.</w:t>
      </w:r>
    </w:p>
    <w:p w14:paraId="16226F03" w14:textId="77777777" w:rsidR="00A178CA" w:rsidRPr="00A425E7" w:rsidRDefault="00A178CA" w:rsidP="006256B7">
      <w:pPr>
        <w:numPr>
          <w:ilvl w:val="0"/>
          <w:numId w:val="6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Moisture exposure.</w:t>
      </w:r>
    </w:p>
    <w:p w14:paraId="42098D1F" w14:textId="77777777" w:rsidR="00A178CA" w:rsidRPr="00A425E7" w:rsidRDefault="00A178CA" w:rsidP="006256B7">
      <w:pPr>
        <w:numPr>
          <w:ilvl w:val="0"/>
          <w:numId w:val="6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Corrosion.</w:t>
      </w:r>
    </w:p>
    <w:p w14:paraId="0377BF99" w14:textId="77777777" w:rsidR="00A178CA" w:rsidRPr="00A425E7" w:rsidRDefault="00A178CA" w:rsidP="006256B7">
      <w:pPr>
        <w:numPr>
          <w:ilvl w:val="0"/>
          <w:numId w:val="6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Biological deterioration.</w:t>
      </w:r>
    </w:p>
    <w:p w14:paraId="23FE0230" w14:textId="77777777" w:rsidR="00A178CA" w:rsidRPr="00A425E7" w:rsidRDefault="00A178CA" w:rsidP="006256B7">
      <w:pPr>
        <w:numPr>
          <w:ilvl w:val="0"/>
          <w:numId w:val="6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Ultraviolet radiation.</w:t>
      </w:r>
    </w:p>
    <w:p w14:paraId="62A6A85A" w14:textId="77777777" w:rsidR="00A178CA" w:rsidRPr="00A425E7" w:rsidRDefault="00A178CA" w:rsidP="006256B7">
      <w:pPr>
        <w:numPr>
          <w:ilvl w:val="0"/>
          <w:numId w:val="6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Temperature variation.</w:t>
      </w:r>
    </w:p>
    <w:p w14:paraId="2E957863" w14:textId="77777777" w:rsidR="00A178CA" w:rsidRPr="00A425E7" w:rsidRDefault="00A178CA" w:rsidP="006256B7">
      <w:pPr>
        <w:numPr>
          <w:ilvl w:val="0"/>
          <w:numId w:val="6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Freeze–thaw effects.</w:t>
      </w:r>
    </w:p>
    <w:p w14:paraId="373832D3" w14:textId="77777777" w:rsidR="00A178CA" w:rsidRPr="00A425E7" w:rsidRDefault="00A178CA" w:rsidP="006256B7">
      <w:pPr>
        <w:numPr>
          <w:ilvl w:val="0"/>
          <w:numId w:val="6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Fire exposure.</w:t>
      </w:r>
    </w:p>
    <w:p w14:paraId="02029FB9" w14:textId="77777777" w:rsidR="00A178CA" w:rsidRPr="00A425E7" w:rsidRDefault="00A178CA" w:rsidP="006256B7">
      <w:pPr>
        <w:numPr>
          <w:ilvl w:val="0"/>
          <w:numId w:val="6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Chemical exposure.</w:t>
      </w:r>
    </w:p>
    <w:p w14:paraId="39B6323B" w14:textId="77777777" w:rsidR="00A178CA" w:rsidRPr="00A425E7" w:rsidRDefault="00A178CA" w:rsidP="006256B7">
      <w:pPr>
        <w:numPr>
          <w:ilvl w:val="0"/>
          <w:numId w:val="6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Repeated loading.</w:t>
      </w:r>
    </w:p>
    <w:p w14:paraId="1DB1D9DB" w14:textId="77777777" w:rsidR="00A178CA" w:rsidRPr="00A425E7" w:rsidRDefault="00A178CA" w:rsidP="006256B7">
      <w:pPr>
        <w:numPr>
          <w:ilvl w:val="0"/>
          <w:numId w:val="6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Fatigue.</w:t>
      </w:r>
    </w:p>
    <w:p w14:paraId="4AFF5790" w14:textId="77777777" w:rsidR="00A178CA" w:rsidRPr="00A425E7" w:rsidRDefault="00A178CA" w:rsidP="006256B7">
      <w:pPr>
        <w:numPr>
          <w:ilvl w:val="0"/>
          <w:numId w:val="6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 incompatibility.</w:t>
      </w:r>
    </w:p>
    <w:p w14:paraId="40CF0136" w14:textId="77777777" w:rsidR="00A178CA" w:rsidRPr="00A425E7" w:rsidRDefault="00A178CA" w:rsidP="006256B7">
      <w:pPr>
        <w:numPr>
          <w:ilvl w:val="0"/>
          <w:numId w:val="6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and maintenance capability.</w:t>
      </w:r>
    </w:p>
    <w:p w14:paraId="606E3C8C"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Durability </w:t>
      </w:r>
      <w:proofErr w:type="gramStart"/>
      <w:r w:rsidRPr="00A425E7">
        <w:rPr>
          <w:rFonts w:asciiTheme="majorHAnsi" w:eastAsia="Times New Roman" w:hAnsiTheme="majorHAnsi" w:cstheme="majorHAnsi"/>
        </w:rPr>
        <w:t>shall</w:t>
      </w:r>
      <w:proofErr w:type="gramEnd"/>
      <w:r w:rsidRPr="00A425E7">
        <w:rPr>
          <w:rFonts w:asciiTheme="majorHAnsi" w:eastAsia="Times New Roman" w:hAnsiTheme="majorHAnsi" w:cstheme="majorHAnsi"/>
        </w:rPr>
        <w:t xml:space="preserve"> not depend solely on permanently concealing vulnerable conditions.</w:t>
      </w:r>
    </w:p>
    <w:p w14:paraId="0015AF17"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Where deterioration cannot be fully prevented, it should be detectable, accessible, and manageable before it creates hidden or disproportionate damage.</w:t>
      </w:r>
    </w:p>
    <w:p w14:paraId="5AEAABDE"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10.3 Repairability</w:t>
      </w:r>
    </w:p>
    <w:p w14:paraId="77D04B6C"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Components and systems should be designed so that foreseeable damage, wear, deterioration, or failure can be repaired without unnecessary destruction of adjacent building elements.</w:t>
      </w:r>
    </w:p>
    <w:p w14:paraId="0CEA6BAB"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Repairability shall consider:</w:t>
      </w:r>
    </w:p>
    <w:p w14:paraId="1831354C" w14:textId="77777777" w:rsidR="00A178CA" w:rsidRPr="00A425E7" w:rsidRDefault="00A178CA" w:rsidP="006256B7">
      <w:pPr>
        <w:numPr>
          <w:ilvl w:val="0"/>
          <w:numId w:val="6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Access to the affected component.</w:t>
      </w:r>
    </w:p>
    <w:p w14:paraId="32D66499" w14:textId="77777777" w:rsidR="00A178CA" w:rsidRPr="00A425E7" w:rsidRDefault="00A178CA" w:rsidP="006256B7">
      <w:pPr>
        <w:numPr>
          <w:ilvl w:val="0"/>
          <w:numId w:val="6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Identification of the failure mode.</w:t>
      </w:r>
    </w:p>
    <w:p w14:paraId="65DE2011" w14:textId="77777777" w:rsidR="00A178CA" w:rsidRPr="00A425E7" w:rsidRDefault="00A178CA" w:rsidP="006256B7">
      <w:pPr>
        <w:numPr>
          <w:ilvl w:val="0"/>
          <w:numId w:val="6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Availability of repair instructions.</w:t>
      </w:r>
    </w:p>
    <w:p w14:paraId="158107E4" w14:textId="77777777" w:rsidR="00A178CA" w:rsidRPr="00A425E7" w:rsidRDefault="00A178CA" w:rsidP="006256B7">
      <w:pPr>
        <w:numPr>
          <w:ilvl w:val="0"/>
          <w:numId w:val="6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Temporary support requirements.</w:t>
      </w:r>
    </w:p>
    <w:p w14:paraId="121875E5" w14:textId="77777777" w:rsidR="00A178CA" w:rsidRPr="00A425E7" w:rsidRDefault="00A178CA" w:rsidP="006256B7">
      <w:pPr>
        <w:numPr>
          <w:ilvl w:val="0"/>
          <w:numId w:val="6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Replacement parts and materials.</w:t>
      </w:r>
    </w:p>
    <w:p w14:paraId="4F6F9148" w14:textId="77777777" w:rsidR="00A178CA" w:rsidRPr="00A425E7" w:rsidRDefault="00A178CA" w:rsidP="006256B7">
      <w:pPr>
        <w:numPr>
          <w:ilvl w:val="0"/>
          <w:numId w:val="6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after repair.</w:t>
      </w:r>
    </w:p>
    <w:p w14:paraId="06254EC0" w14:textId="77777777" w:rsidR="00A178CA" w:rsidRPr="00A425E7" w:rsidRDefault="00A178CA" w:rsidP="006256B7">
      <w:pPr>
        <w:numPr>
          <w:ilvl w:val="0"/>
          <w:numId w:val="6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Restoration of fire, moisture, structural, and digital functions.</w:t>
      </w:r>
    </w:p>
    <w:p w14:paraId="604ADC30" w14:textId="77777777" w:rsidR="00A178CA" w:rsidRPr="00A425E7" w:rsidRDefault="00A178CA" w:rsidP="006256B7">
      <w:pPr>
        <w:numPr>
          <w:ilvl w:val="0"/>
          <w:numId w:val="6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Updating the Digital Twin and lifecycle record.</w:t>
      </w:r>
    </w:p>
    <w:p w14:paraId="32EDFF5F"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repair strategy should restore verified performance rather than merely conceal visible damage.</w:t>
      </w:r>
    </w:p>
    <w:p w14:paraId="6F6AA27F"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10.4 Replaceability</w:t>
      </w:r>
    </w:p>
    <w:p w14:paraId="68E8CACF"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Components with shorter service lives than the primary building structure should be replaceable independently where practical.</w:t>
      </w:r>
    </w:p>
    <w:p w14:paraId="45B95DF6"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Replaceable elements may include:</w:t>
      </w:r>
    </w:p>
    <w:p w14:paraId="73567C62" w14:textId="77777777" w:rsidR="00A178CA" w:rsidRPr="00A425E7" w:rsidRDefault="00A178CA" w:rsidP="006256B7">
      <w:pPr>
        <w:numPr>
          <w:ilvl w:val="0"/>
          <w:numId w:val="6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Integration shells.</w:t>
      </w:r>
    </w:p>
    <w:p w14:paraId="57EEA985" w14:textId="77777777" w:rsidR="00A178CA" w:rsidRPr="00A425E7" w:rsidRDefault="00A178CA" w:rsidP="006256B7">
      <w:pPr>
        <w:numPr>
          <w:ilvl w:val="0"/>
          <w:numId w:val="6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Protective covers.</w:t>
      </w:r>
    </w:p>
    <w:p w14:paraId="79EA3F23" w14:textId="77777777" w:rsidR="00A178CA" w:rsidRPr="00A425E7" w:rsidRDefault="00A178CA" w:rsidP="006256B7">
      <w:pPr>
        <w:numPr>
          <w:ilvl w:val="0"/>
          <w:numId w:val="6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Fire-protection cassettes.</w:t>
      </w:r>
    </w:p>
    <w:p w14:paraId="2A850A2B" w14:textId="77777777" w:rsidR="00A178CA" w:rsidRPr="00A425E7" w:rsidRDefault="00A178CA" w:rsidP="006256B7">
      <w:pPr>
        <w:numPr>
          <w:ilvl w:val="0"/>
          <w:numId w:val="6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Sensors.</w:t>
      </w:r>
    </w:p>
    <w:p w14:paraId="4CE3CF30" w14:textId="77777777" w:rsidR="00A178CA" w:rsidRPr="00A425E7" w:rsidRDefault="00A178CA" w:rsidP="006256B7">
      <w:pPr>
        <w:numPr>
          <w:ilvl w:val="0"/>
          <w:numId w:val="6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Utility modules.</w:t>
      </w:r>
    </w:p>
    <w:p w14:paraId="5A904DC9" w14:textId="77777777" w:rsidR="00A178CA" w:rsidRPr="00A425E7" w:rsidRDefault="00A178CA" w:rsidP="006256B7">
      <w:pPr>
        <w:numPr>
          <w:ilvl w:val="0"/>
          <w:numId w:val="6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Fasteners.</w:t>
      </w:r>
    </w:p>
    <w:p w14:paraId="6D0500B1" w14:textId="77777777" w:rsidR="00A178CA" w:rsidRPr="00A425E7" w:rsidRDefault="00A178CA" w:rsidP="006256B7">
      <w:pPr>
        <w:numPr>
          <w:ilvl w:val="0"/>
          <w:numId w:val="6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Finishes.</w:t>
      </w:r>
    </w:p>
    <w:p w14:paraId="73F87CFC" w14:textId="77777777" w:rsidR="00A178CA" w:rsidRPr="00A425E7" w:rsidRDefault="00A178CA" w:rsidP="006256B7">
      <w:pPr>
        <w:numPr>
          <w:ilvl w:val="0"/>
          <w:numId w:val="6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Service panels.</w:t>
      </w:r>
    </w:p>
    <w:p w14:paraId="1EDFC4F6" w14:textId="77777777" w:rsidR="00A178CA" w:rsidRPr="00A425E7" w:rsidRDefault="00A178CA" w:rsidP="006256B7">
      <w:pPr>
        <w:numPr>
          <w:ilvl w:val="0"/>
          <w:numId w:val="6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Technology modules.</w:t>
      </w:r>
    </w:p>
    <w:p w14:paraId="0993DD20" w14:textId="77777777" w:rsidR="00A178CA" w:rsidRPr="00A425E7" w:rsidRDefault="00A178CA" w:rsidP="006256B7">
      <w:pPr>
        <w:numPr>
          <w:ilvl w:val="0"/>
          <w:numId w:val="6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Selected structural cartridges or interfaces where safely permitted.</w:t>
      </w:r>
    </w:p>
    <w:p w14:paraId="0896BA3E"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Replacement shall not require unnecessary demolition of long-life structural systems.</w:t>
      </w:r>
    </w:p>
    <w:p w14:paraId="1973970C"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expected replacement interval and replacement procedure should be declared where relevant.</w:t>
      </w:r>
    </w:p>
    <w:p w14:paraId="02765585"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10.5 Upgradeability</w:t>
      </w:r>
    </w:p>
    <w:p w14:paraId="10BB7E99"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Buildings shall be treated as evolving engineering systems rather than permanently completed products.</w:t>
      </w:r>
    </w:p>
    <w:p w14:paraId="03F47EAB"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should support future upgrades in areas such as:</w:t>
      </w:r>
    </w:p>
    <w:p w14:paraId="55AC0A63" w14:textId="77777777" w:rsidR="00A178CA" w:rsidRPr="00A425E7" w:rsidRDefault="00A178CA" w:rsidP="006256B7">
      <w:pPr>
        <w:numPr>
          <w:ilvl w:val="0"/>
          <w:numId w:val="7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Building services.</w:t>
      </w:r>
    </w:p>
    <w:p w14:paraId="44174E82" w14:textId="77777777" w:rsidR="00A178CA" w:rsidRPr="00A425E7" w:rsidRDefault="00A178CA" w:rsidP="006256B7">
      <w:pPr>
        <w:numPr>
          <w:ilvl w:val="0"/>
          <w:numId w:val="7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Energy systems.</w:t>
      </w:r>
    </w:p>
    <w:p w14:paraId="4D2BA333" w14:textId="77777777" w:rsidR="00A178CA" w:rsidRPr="00A425E7" w:rsidRDefault="00A178CA" w:rsidP="006256B7">
      <w:pPr>
        <w:numPr>
          <w:ilvl w:val="0"/>
          <w:numId w:val="7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Sensors.</w:t>
      </w:r>
    </w:p>
    <w:p w14:paraId="1E20AA6E" w14:textId="77777777" w:rsidR="00A178CA" w:rsidRPr="00A425E7" w:rsidRDefault="00A178CA" w:rsidP="006256B7">
      <w:pPr>
        <w:numPr>
          <w:ilvl w:val="0"/>
          <w:numId w:val="7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Control systems.</w:t>
      </w:r>
    </w:p>
    <w:p w14:paraId="6636FBB3" w14:textId="77777777" w:rsidR="00A178CA" w:rsidRPr="00A425E7" w:rsidRDefault="00A178CA" w:rsidP="006256B7">
      <w:pPr>
        <w:numPr>
          <w:ilvl w:val="0"/>
          <w:numId w:val="7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infrastructure.</w:t>
      </w:r>
    </w:p>
    <w:p w14:paraId="6662F5A4" w14:textId="77777777" w:rsidR="00A178CA" w:rsidRPr="00A425E7" w:rsidRDefault="00A178CA" w:rsidP="006256B7">
      <w:pPr>
        <w:numPr>
          <w:ilvl w:val="0"/>
          <w:numId w:val="7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AI capabilities.</w:t>
      </w:r>
    </w:p>
    <w:p w14:paraId="7D7678D4" w14:textId="77777777" w:rsidR="00A178CA" w:rsidRPr="00A425E7" w:rsidRDefault="00A178CA" w:rsidP="006256B7">
      <w:pPr>
        <w:numPr>
          <w:ilvl w:val="0"/>
          <w:numId w:val="7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 interfaces.</w:t>
      </w:r>
    </w:p>
    <w:p w14:paraId="45065E91" w14:textId="77777777" w:rsidR="00A178CA" w:rsidRPr="00A425E7" w:rsidRDefault="00A178CA" w:rsidP="006256B7">
      <w:pPr>
        <w:numPr>
          <w:ilvl w:val="0"/>
          <w:numId w:val="7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Fire protection.</w:t>
      </w:r>
    </w:p>
    <w:p w14:paraId="2066BCC4" w14:textId="77777777" w:rsidR="00A178CA" w:rsidRPr="00A425E7" w:rsidRDefault="00A178CA" w:rsidP="006256B7">
      <w:pPr>
        <w:numPr>
          <w:ilvl w:val="0"/>
          <w:numId w:val="7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Environmental performance.</w:t>
      </w:r>
    </w:p>
    <w:p w14:paraId="206467BF" w14:textId="77777777" w:rsidR="00A178CA" w:rsidRPr="00A425E7" w:rsidRDefault="00A178CA" w:rsidP="006256B7">
      <w:pPr>
        <w:numPr>
          <w:ilvl w:val="0"/>
          <w:numId w:val="7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Accessibility.</w:t>
      </w:r>
    </w:p>
    <w:p w14:paraId="46ECDB3C" w14:textId="77777777" w:rsidR="00A178CA" w:rsidRPr="00A425E7" w:rsidRDefault="00A178CA" w:rsidP="006256B7">
      <w:pPr>
        <w:numPr>
          <w:ilvl w:val="0"/>
          <w:numId w:val="7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Building use.</w:t>
      </w:r>
    </w:p>
    <w:p w14:paraId="07A36644" w14:textId="77777777" w:rsidR="00A178CA" w:rsidRPr="00A425E7" w:rsidRDefault="00A178CA" w:rsidP="006256B7">
      <w:pPr>
        <w:numPr>
          <w:ilvl w:val="0"/>
          <w:numId w:val="7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Component technology.</w:t>
      </w:r>
    </w:p>
    <w:p w14:paraId="2296ED89"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Upgradeability shall preserve compatibility, structural safety, inspection access, and lifecycle traceability.</w:t>
      </w:r>
    </w:p>
    <w:p w14:paraId="13236867"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new technological generation should not require destruction of the primary structural system merely because a replaceable subsystem has become obsolete.</w:t>
      </w:r>
    </w:p>
    <w:p w14:paraId="506903C5"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10.6 Design for Controlled Disassembly</w:t>
      </w:r>
    </w:p>
    <w:p w14:paraId="67C279ED"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Assembly and disassembly shall be considered together.</w:t>
      </w:r>
    </w:p>
    <w:p w14:paraId="2ACC5F60"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System05 components should be capable of controlled separation where this can be achieved without compromising safety, structural integrity, durability, or required performance.</w:t>
      </w:r>
    </w:p>
    <w:p w14:paraId="7D73BD63"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Controlled disassembly shall consider:</w:t>
      </w:r>
    </w:p>
    <w:p w14:paraId="5C358529" w14:textId="77777777" w:rsidR="00A178CA" w:rsidRPr="00A425E7" w:rsidRDefault="00A178CA" w:rsidP="006256B7">
      <w:pPr>
        <w:numPr>
          <w:ilvl w:val="0"/>
          <w:numId w:val="7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Existing structural load paths.</w:t>
      </w:r>
    </w:p>
    <w:p w14:paraId="0C425C06" w14:textId="77777777" w:rsidR="00A178CA" w:rsidRPr="00A425E7" w:rsidRDefault="00A178CA" w:rsidP="006256B7">
      <w:pPr>
        <w:numPr>
          <w:ilvl w:val="0"/>
          <w:numId w:val="7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Temporary support.</w:t>
      </w:r>
    </w:p>
    <w:p w14:paraId="68D11BC2" w14:textId="77777777" w:rsidR="00A178CA" w:rsidRPr="00A425E7" w:rsidRDefault="00A178CA" w:rsidP="006256B7">
      <w:pPr>
        <w:numPr>
          <w:ilvl w:val="0"/>
          <w:numId w:val="7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Safe release sequences.</w:t>
      </w:r>
    </w:p>
    <w:p w14:paraId="3922C98D" w14:textId="77777777" w:rsidR="00A178CA" w:rsidRPr="00A425E7" w:rsidRDefault="00A178CA" w:rsidP="006256B7">
      <w:pPr>
        <w:numPr>
          <w:ilvl w:val="0"/>
          <w:numId w:val="7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Access to fasteners and locking mechanisms.</w:t>
      </w:r>
    </w:p>
    <w:p w14:paraId="069B0B88" w14:textId="77777777" w:rsidR="00A178CA" w:rsidRPr="00A425E7" w:rsidRDefault="00A178CA" w:rsidP="006256B7">
      <w:pPr>
        <w:numPr>
          <w:ilvl w:val="0"/>
          <w:numId w:val="7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Identification of reusable components.</w:t>
      </w:r>
    </w:p>
    <w:p w14:paraId="051603B4" w14:textId="77777777" w:rsidR="00A178CA" w:rsidRPr="00A425E7" w:rsidRDefault="00A178CA" w:rsidP="006256B7">
      <w:pPr>
        <w:numPr>
          <w:ilvl w:val="0"/>
          <w:numId w:val="71"/>
        </w:numPr>
        <w:spacing w:before="100" w:beforeAutospacing="1" w:after="100" w:afterAutospacing="1" w:line="240" w:lineRule="auto"/>
        <w:rPr>
          <w:rFonts w:asciiTheme="majorHAnsi" w:eastAsia="Times New Roman" w:hAnsiTheme="majorHAnsi" w:cstheme="majorHAnsi"/>
        </w:rPr>
      </w:pPr>
      <w:proofErr w:type="gramStart"/>
      <w:r w:rsidRPr="00A425E7">
        <w:rPr>
          <w:rFonts w:asciiTheme="majorHAnsi" w:eastAsia="Times New Roman" w:hAnsiTheme="majorHAnsi" w:cstheme="majorHAnsi"/>
        </w:rPr>
        <w:t>Prevention of</w:t>
      </w:r>
      <w:proofErr w:type="gramEnd"/>
      <w:r w:rsidRPr="00A425E7">
        <w:rPr>
          <w:rFonts w:asciiTheme="majorHAnsi" w:eastAsia="Times New Roman" w:hAnsiTheme="majorHAnsi" w:cstheme="majorHAnsi"/>
        </w:rPr>
        <w:t xml:space="preserve"> uncontrolled collapse or movement.</w:t>
      </w:r>
    </w:p>
    <w:p w14:paraId="3898B2B5" w14:textId="77777777" w:rsidR="00A178CA" w:rsidRPr="00A425E7" w:rsidRDefault="00A178CA" w:rsidP="006256B7">
      <w:pPr>
        <w:numPr>
          <w:ilvl w:val="0"/>
          <w:numId w:val="7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Protection of adjacent systems.</w:t>
      </w:r>
    </w:p>
    <w:p w14:paraId="550CAAEF" w14:textId="77777777" w:rsidR="00A178CA" w:rsidRPr="00A425E7" w:rsidRDefault="00A178CA" w:rsidP="006256B7">
      <w:pPr>
        <w:numPr>
          <w:ilvl w:val="0"/>
          <w:numId w:val="7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after removal.</w:t>
      </w:r>
    </w:p>
    <w:p w14:paraId="62068337" w14:textId="77777777" w:rsidR="00A178CA" w:rsidRPr="00A425E7" w:rsidRDefault="00A178CA" w:rsidP="006256B7">
      <w:pPr>
        <w:numPr>
          <w:ilvl w:val="0"/>
          <w:numId w:val="7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record updates.</w:t>
      </w:r>
    </w:p>
    <w:p w14:paraId="2EE4C081"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Design for disassembly shall not imply that critical components can be removed without engineering evaluation and appropriate temporary support.</w:t>
      </w:r>
    </w:p>
    <w:p w14:paraId="18B9E171"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10.7 Reuse</w:t>
      </w:r>
    </w:p>
    <w:p w14:paraId="2E0A77F4"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encourage reuse of components when their identity, condition, compatibility, remaining service life, and performance can be verified.</w:t>
      </w:r>
    </w:p>
    <w:p w14:paraId="62A8A58E"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component intended for reuse should retain or recover access to:</w:t>
      </w:r>
    </w:p>
    <w:p w14:paraId="7AE41139" w14:textId="77777777" w:rsidR="00A178CA" w:rsidRPr="00A425E7" w:rsidRDefault="00A178CA" w:rsidP="006256B7">
      <w:pPr>
        <w:numPr>
          <w:ilvl w:val="0"/>
          <w:numId w:val="7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Its digital identity.</w:t>
      </w:r>
    </w:p>
    <w:p w14:paraId="1A75B357" w14:textId="77777777" w:rsidR="00A178CA" w:rsidRPr="00A425E7" w:rsidRDefault="00A178CA" w:rsidP="006256B7">
      <w:pPr>
        <w:numPr>
          <w:ilvl w:val="0"/>
          <w:numId w:val="7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 information.</w:t>
      </w:r>
    </w:p>
    <w:p w14:paraId="306DDF5B" w14:textId="77777777" w:rsidR="00A178CA" w:rsidRPr="00A425E7" w:rsidRDefault="00A178CA" w:rsidP="006256B7">
      <w:pPr>
        <w:numPr>
          <w:ilvl w:val="0"/>
          <w:numId w:val="7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Manufacturing history.</w:t>
      </w:r>
    </w:p>
    <w:p w14:paraId="021E7C3B" w14:textId="77777777" w:rsidR="00A178CA" w:rsidRPr="00A425E7" w:rsidRDefault="00A178CA" w:rsidP="006256B7">
      <w:pPr>
        <w:numPr>
          <w:ilvl w:val="0"/>
          <w:numId w:val="7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Previous installation conditions.</w:t>
      </w:r>
    </w:p>
    <w:p w14:paraId="66909290" w14:textId="77777777" w:rsidR="00A178CA" w:rsidRPr="00A425E7" w:rsidRDefault="00A178CA" w:rsidP="006256B7">
      <w:pPr>
        <w:numPr>
          <w:ilvl w:val="0"/>
          <w:numId w:val="7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Load and exposure history </w:t>
      </w:r>
      <w:proofErr w:type="gramStart"/>
      <w:r w:rsidRPr="00A425E7">
        <w:rPr>
          <w:rFonts w:asciiTheme="majorHAnsi" w:eastAsia="Times New Roman" w:hAnsiTheme="majorHAnsi" w:cstheme="majorHAnsi"/>
        </w:rPr>
        <w:t>where</w:t>
      </w:r>
      <w:proofErr w:type="gramEnd"/>
      <w:r w:rsidRPr="00A425E7">
        <w:rPr>
          <w:rFonts w:asciiTheme="majorHAnsi" w:eastAsia="Times New Roman" w:hAnsiTheme="majorHAnsi" w:cstheme="majorHAnsi"/>
        </w:rPr>
        <w:t xml:space="preserve"> relevant.</w:t>
      </w:r>
    </w:p>
    <w:p w14:paraId="535381D2" w14:textId="77777777" w:rsidR="00A178CA" w:rsidRPr="00A425E7" w:rsidRDefault="00A178CA" w:rsidP="006256B7">
      <w:pPr>
        <w:numPr>
          <w:ilvl w:val="0"/>
          <w:numId w:val="7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and repair records.</w:t>
      </w:r>
    </w:p>
    <w:p w14:paraId="45A82829" w14:textId="77777777" w:rsidR="00A178CA" w:rsidRPr="00A425E7" w:rsidRDefault="00A178CA" w:rsidP="006256B7">
      <w:pPr>
        <w:numPr>
          <w:ilvl w:val="0"/>
          <w:numId w:val="7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Applicable interface version.</w:t>
      </w:r>
    </w:p>
    <w:p w14:paraId="5F1982B0" w14:textId="77777777" w:rsidR="00A178CA" w:rsidRPr="00A425E7" w:rsidRDefault="00A178CA" w:rsidP="006256B7">
      <w:pPr>
        <w:numPr>
          <w:ilvl w:val="0"/>
          <w:numId w:val="7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Remaining limitations.</w:t>
      </w:r>
    </w:p>
    <w:p w14:paraId="70B772F3" w14:textId="77777777" w:rsidR="00A178CA" w:rsidRPr="00A425E7" w:rsidRDefault="00A178CA" w:rsidP="006256B7">
      <w:pPr>
        <w:numPr>
          <w:ilvl w:val="0"/>
          <w:numId w:val="72"/>
        </w:numPr>
        <w:spacing w:before="100" w:beforeAutospacing="1" w:after="100" w:afterAutospacing="1" w:line="240" w:lineRule="auto"/>
        <w:rPr>
          <w:rFonts w:asciiTheme="majorHAnsi" w:eastAsia="Times New Roman" w:hAnsiTheme="majorHAnsi" w:cstheme="majorHAnsi"/>
        </w:rPr>
      </w:pPr>
      <w:proofErr w:type="gramStart"/>
      <w:r w:rsidRPr="00A425E7">
        <w:rPr>
          <w:rFonts w:asciiTheme="majorHAnsi" w:eastAsia="Times New Roman" w:hAnsiTheme="majorHAnsi" w:cstheme="majorHAnsi"/>
        </w:rPr>
        <w:t>Required requalification</w:t>
      </w:r>
      <w:proofErr w:type="gramEnd"/>
      <w:r w:rsidRPr="00A425E7">
        <w:rPr>
          <w:rFonts w:asciiTheme="majorHAnsi" w:eastAsia="Times New Roman" w:hAnsiTheme="majorHAnsi" w:cstheme="majorHAnsi"/>
        </w:rPr>
        <w:t xml:space="preserve"> procedures.</w:t>
      </w:r>
    </w:p>
    <w:p w14:paraId="48C1CC63"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Reuse shall be evidence-based. Visual appearance alone shall not establish continued suitability.</w:t>
      </w:r>
    </w:p>
    <w:p w14:paraId="4DCAD266"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10.8 Remanufacturing and Refurbishment</w:t>
      </w:r>
    </w:p>
    <w:p w14:paraId="78F66420"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Components that cannot be reused directly may be suitable for controlled refurbishment or remanufacturing.</w:t>
      </w:r>
    </w:p>
    <w:p w14:paraId="1F6C0DFF"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should support processes that allow components to be:</w:t>
      </w:r>
    </w:p>
    <w:p w14:paraId="0F61B88C" w14:textId="77777777" w:rsidR="00A178CA" w:rsidRPr="00A425E7" w:rsidRDefault="00A178CA" w:rsidP="006256B7">
      <w:pPr>
        <w:numPr>
          <w:ilvl w:val="0"/>
          <w:numId w:val="7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Inspected.</w:t>
      </w:r>
    </w:p>
    <w:p w14:paraId="32F17C39" w14:textId="77777777" w:rsidR="00A178CA" w:rsidRPr="00A425E7" w:rsidRDefault="00A178CA" w:rsidP="006256B7">
      <w:pPr>
        <w:numPr>
          <w:ilvl w:val="0"/>
          <w:numId w:val="7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Cleaned.</w:t>
      </w:r>
    </w:p>
    <w:p w14:paraId="7537545F" w14:textId="77777777" w:rsidR="00A178CA" w:rsidRPr="00A425E7" w:rsidRDefault="00A178CA" w:rsidP="006256B7">
      <w:pPr>
        <w:numPr>
          <w:ilvl w:val="0"/>
          <w:numId w:val="7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Repaired.</w:t>
      </w:r>
    </w:p>
    <w:p w14:paraId="66ACAD28" w14:textId="77777777" w:rsidR="00A178CA" w:rsidRPr="00A425E7" w:rsidRDefault="00A178CA" w:rsidP="006256B7">
      <w:pPr>
        <w:numPr>
          <w:ilvl w:val="0"/>
          <w:numId w:val="7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Recoated.</w:t>
      </w:r>
    </w:p>
    <w:p w14:paraId="097BC00F" w14:textId="77777777" w:rsidR="00A178CA" w:rsidRPr="00A425E7" w:rsidRDefault="00A178CA" w:rsidP="006256B7">
      <w:pPr>
        <w:numPr>
          <w:ilvl w:val="0"/>
          <w:numId w:val="7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Recalibrated.</w:t>
      </w:r>
    </w:p>
    <w:p w14:paraId="6B83C1D5" w14:textId="77777777" w:rsidR="00A178CA" w:rsidRPr="00A425E7" w:rsidRDefault="00A178CA" w:rsidP="006256B7">
      <w:pPr>
        <w:numPr>
          <w:ilvl w:val="0"/>
          <w:numId w:val="7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Reconfigured.</w:t>
      </w:r>
    </w:p>
    <w:p w14:paraId="38B00609" w14:textId="77777777" w:rsidR="00A178CA" w:rsidRPr="00A425E7" w:rsidRDefault="00A178CA" w:rsidP="006256B7">
      <w:pPr>
        <w:numPr>
          <w:ilvl w:val="0"/>
          <w:numId w:val="7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Retested.</w:t>
      </w:r>
    </w:p>
    <w:p w14:paraId="53E45246" w14:textId="77777777" w:rsidR="00A178CA" w:rsidRPr="00A425E7" w:rsidRDefault="00A178CA" w:rsidP="006256B7">
      <w:pPr>
        <w:numPr>
          <w:ilvl w:val="0"/>
          <w:numId w:val="7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Reidentified.</w:t>
      </w:r>
    </w:p>
    <w:p w14:paraId="79351A72" w14:textId="77777777" w:rsidR="00A178CA" w:rsidRPr="00A425E7" w:rsidRDefault="00A178CA" w:rsidP="006256B7">
      <w:pPr>
        <w:numPr>
          <w:ilvl w:val="0"/>
          <w:numId w:val="7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Returned to service under a declared compatibility and performance class.</w:t>
      </w:r>
    </w:p>
    <w:p w14:paraId="05449183"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remanufactured component shall have a traceable relationship to its previous identity and newly verified condition.</w:t>
      </w:r>
    </w:p>
    <w:p w14:paraId="328EF913"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10.9 Circular Material Flows</w:t>
      </w:r>
    </w:p>
    <w:p w14:paraId="31F6275E"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support circular material use where technically, environmentally, and economically justified.</w:t>
      </w:r>
    </w:p>
    <w:p w14:paraId="4B511657"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Priority should generally be given to:</w:t>
      </w:r>
    </w:p>
    <w:p w14:paraId="00D2F59B" w14:textId="77777777" w:rsidR="00A178CA" w:rsidRPr="00A425E7" w:rsidRDefault="00A178CA" w:rsidP="006256B7">
      <w:pPr>
        <w:numPr>
          <w:ilvl w:val="0"/>
          <w:numId w:val="7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Extending the useful life of the existing building.</w:t>
      </w:r>
    </w:p>
    <w:p w14:paraId="3824E14C" w14:textId="77777777" w:rsidR="00A178CA" w:rsidRPr="00A425E7" w:rsidRDefault="00A178CA" w:rsidP="006256B7">
      <w:pPr>
        <w:numPr>
          <w:ilvl w:val="0"/>
          <w:numId w:val="7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Repairing existing components.</w:t>
      </w:r>
    </w:p>
    <w:p w14:paraId="79E3FDF8" w14:textId="77777777" w:rsidR="00A178CA" w:rsidRPr="00A425E7" w:rsidRDefault="00A178CA" w:rsidP="006256B7">
      <w:pPr>
        <w:numPr>
          <w:ilvl w:val="0"/>
          <w:numId w:val="7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Upgrading existing systems.</w:t>
      </w:r>
    </w:p>
    <w:p w14:paraId="3A9304D6" w14:textId="77777777" w:rsidR="00A178CA" w:rsidRPr="00A425E7" w:rsidRDefault="00A178CA" w:rsidP="006256B7">
      <w:pPr>
        <w:numPr>
          <w:ilvl w:val="0"/>
          <w:numId w:val="7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Reusing components.</w:t>
      </w:r>
    </w:p>
    <w:p w14:paraId="352D5564" w14:textId="77777777" w:rsidR="00A178CA" w:rsidRPr="00A425E7" w:rsidRDefault="00A178CA" w:rsidP="006256B7">
      <w:pPr>
        <w:numPr>
          <w:ilvl w:val="0"/>
          <w:numId w:val="7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Remanufacturing components.</w:t>
      </w:r>
    </w:p>
    <w:p w14:paraId="2731BA64" w14:textId="77777777" w:rsidR="00A178CA" w:rsidRPr="00A425E7" w:rsidRDefault="00A178CA" w:rsidP="006256B7">
      <w:pPr>
        <w:numPr>
          <w:ilvl w:val="0"/>
          <w:numId w:val="7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Recovering materials.</w:t>
      </w:r>
    </w:p>
    <w:p w14:paraId="39C858BC" w14:textId="77777777" w:rsidR="00A178CA" w:rsidRPr="00A425E7" w:rsidRDefault="00A178CA" w:rsidP="006256B7">
      <w:pPr>
        <w:numPr>
          <w:ilvl w:val="0"/>
          <w:numId w:val="7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Recycling materials.</w:t>
      </w:r>
    </w:p>
    <w:p w14:paraId="5600E5EF" w14:textId="77777777" w:rsidR="00A178CA" w:rsidRPr="00A425E7" w:rsidRDefault="00A178CA" w:rsidP="006256B7">
      <w:pPr>
        <w:numPr>
          <w:ilvl w:val="0"/>
          <w:numId w:val="7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Responsible disposal when no safer or practical alternative exists.</w:t>
      </w:r>
    </w:p>
    <w:p w14:paraId="7B81E028"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Recycling shall not be used to justify products that are unnecessarily short-lived, difficult to separate, or impossible to repair.</w:t>
      </w:r>
    </w:p>
    <w:p w14:paraId="408152AC"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10.10 Material Efficiency</w:t>
      </w:r>
    </w:p>
    <w:p w14:paraId="3C4D58F1"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seek to reduce unnecessary material consumption while maintaining required safety, durability, robustness, fire performance, and serviceability.</w:t>
      </w:r>
    </w:p>
    <w:p w14:paraId="7E59E1D3"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 efficiency may be improved through:</w:t>
      </w:r>
    </w:p>
    <w:p w14:paraId="59395868" w14:textId="77777777" w:rsidR="00A178CA" w:rsidRPr="00A425E7" w:rsidRDefault="00A178CA" w:rsidP="006256B7">
      <w:pPr>
        <w:numPr>
          <w:ilvl w:val="0"/>
          <w:numId w:val="7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Standardized component families.</w:t>
      </w:r>
    </w:p>
    <w:p w14:paraId="08017842" w14:textId="77777777" w:rsidR="00A178CA" w:rsidRPr="00A425E7" w:rsidRDefault="00A178CA" w:rsidP="006256B7">
      <w:pPr>
        <w:numPr>
          <w:ilvl w:val="0"/>
          <w:numId w:val="7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Optimized load paths.</w:t>
      </w:r>
    </w:p>
    <w:p w14:paraId="3B6F33B9" w14:textId="77777777" w:rsidR="00A178CA" w:rsidRPr="00A425E7" w:rsidRDefault="00A178CA" w:rsidP="006256B7">
      <w:pPr>
        <w:numPr>
          <w:ilvl w:val="0"/>
          <w:numId w:val="7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Reduced construction errors.</w:t>
      </w:r>
    </w:p>
    <w:p w14:paraId="34201F71" w14:textId="77777777" w:rsidR="00A178CA" w:rsidRPr="00A425E7" w:rsidRDefault="00A178CA" w:rsidP="006256B7">
      <w:pPr>
        <w:numPr>
          <w:ilvl w:val="0"/>
          <w:numId w:val="7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Precise manufacturing.</w:t>
      </w:r>
    </w:p>
    <w:p w14:paraId="4F6306B8" w14:textId="77777777" w:rsidR="00A178CA" w:rsidRPr="00A425E7" w:rsidRDefault="00A178CA" w:rsidP="006256B7">
      <w:pPr>
        <w:numPr>
          <w:ilvl w:val="0"/>
          <w:numId w:val="7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Reusable temporary systems.</w:t>
      </w:r>
    </w:p>
    <w:p w14:paraId="2505A46D" w14:textId="77777777" w:rsidR="00A178CA" w:rsidRPr="00A425E7" w:rsidRDefault="00A178CA" w:rsidP="006256B7">
      <w:pPr>
        <w:numPr>
          <w:ilvl w:val="0"/>
          <w:numId w:val="7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Reduced cutting and offcuts.</w:t>
      </w:r>
    </w:p>
    <w:p w14:paraId="6481AC6F" w14:textId="77777777" w:rsidR="00A178CA" w:rsidRPr="00A425E7" w:rsidRDefault="00A178CA" w:rsidP="006256B7">
      <w:pPr>
        <w:numPr>
          <w:ilvl w:val="0"/>
          <w:numId w:val="7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Modular dimensions.</w:t>
      </w:r>
    </w:p>
    <w:p w14:paraId="5DC0F910" w14:textId="77777777" w:rsidR="00A178CA" w:rsidRPr="00A425E7" w:rsidRDefault="00A178CA" w:rsidP="006256B7">
      <w:pPr>
        <w:numPr>
          <w:ilvl w:val="0"/>
          <w:numId w:val="7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Replaceable high-wear components.</w:t>
      </w:r>
    </w:p>
    <w:p w14:paraId="4F1FB361" w14:textId="77777777" w:rsidR="00A178CA" w:rsidRPr="00A425E7" w:rsidRDefault="00A178CA" w:rsidP="006256B7">
      <w:pPr>
        <w:numPr>
          <w:ilvl w:val="0"/>
          <w:numId w:val="7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Use of verified recycled or recovered materials.</w:t>
      </w:r>
    </w:p>
    <w:p w14:paraId="0E315E8B" w14:textId="77777777" w:rsidR="00A178CA" w:rsidRPr="00A425E7" w:rsidRDefault="00A178CA" w:rsidP="006256B7">
      <w:pPr>
        <w:numPr>
          <w:ilvl w:val="0"/>
          <w:numId w:val="7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Design for reuse and remanufacturing.</w:t>
      </w:r>
    </w:p>
    <w:p w14:paraId="1704A6DB"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Material reduction shall not be treated as beneficial when it creates brittle behavior, insufficient redundancy, premature deterioration, or excessive maintenance.</w:t>
      </w:r>
    </w:p>
    <w:p w14:paraId="2881E76B"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10.11 Construction Waste Reduction</w:t>
      </w:r>
    </w:p>
    <w:p w14:paraId="1A97AEC4"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seek to reduce waste generated during manufacturing, transportation, storage, installation, maintenance, renovation, and demolition.</w:t>
      </w:r>
    </w:p>
    <w:p w14:paraId="48186633"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Applicable strategies may include:</w:t>
      </w:r>
    </w:p>
    <w:p w14:paraId="6B1599ED" w14:textId="77777777" w:rsidR="00A178CA" w:rsidRPr="00A425E7" w:rsidRDefault="00A178CA" w:rsidP="006256B7">
      <w:pPr>
        <w:numPr>
          <w:ilvl w:val="0"/>
          <w:numId w:val="7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Standardized dimensions.</w:t>
      </w:r>
    </w:p>
    <w:p w14:paraId="36BF0C6A" w14:textId="77777777" w:rsidR="00A178CA" w:rsidRPr="00A425E7" w:rsidRDefault="00A178CA" w:rsidP="006256B7">
      <w:pPr>
        <w:numPr>
          <w:ilvl w:val="0"/>
          <w:numId w:val="7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fabrication.</w:t>
      </w:r>
    </w:p>
    <w:p w14:paraId="5A4C06F6" w14:textId="77777777" w:rsidR="00A178CA" w:rsidRPr="00A425E7" w:rsidRDefault="00A178CA" w:rsidP="006256B7">
      <w:pPr>
        <w:numPr>
          <w:ilvl w:val="0"/>
          <w:numId w:val="7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Accurate material planning.</w:t>
      </w:r>
    </w:p>
    <w:p w14:paraId="31B3FE02" w14:textId="77777777" w:rsidR="00A178CA" w:rsidRPr="00A425E7" w:rsidRDefault="00A178CA" w:rsidP="006256B7">
      <w:pPr>
        <w:numPr>
          <w:ilvl w:val="0"/>
          <w:numId w:val="7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Prefabrication.</w:t>
      </w:r>
    </w:p>
    <w:p w14:paraId="6124691E" w14:textId="77777777" w:rsidR="00A178CA" w:rsidRPr="00A425E7" w:rsidRDefault="00A178CA" w:rsidP="006256B7">
      <w:pPr>
        <w:numPr>
          <w:ilvl w:val="0"/>
          <w:numId w:val="7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Reusable packaging.</w:t>
      </w:r>
    </w:p>
    <w:p w14:paraId="4CE18E4C" w14:textId="77777777" w:rsidR="00A178CA" w:rsidRPr="00A425E7" w:rsidRDefault="00A178CA" w:rsidP="006256B7">
      <w:pPr>
        <w:numPr>
          <w:ilvl w:val="0"/>
          <w:numId w:val="7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Captive fasteners.</w:t>
      </w:r>
    </w:p>
    <w:p w14:paraId="041CD0C1" w14:textId="77777777" w:rsidR="00A178CA" w:rsidRPr="00A425E7" w:rsidRDefault="00A178CA" w:rsidP="006256B7">
      <w:pPr>
        <w:numPr>
          <w:ilvl w:val="0"/>
          <w:numId w:val="7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Reduced onsite modification.</w:t>
      </w:r>
    </w:p>
    <w:p w14:paraId="6081391A" w14:textId="77777777" w:rsidR="00A178CA" w:rsidRPr="00A425E7" w:rsidRDefault="00A178CA" w:rsidP="006256B7">
      <w:pPr>
        <w:numPr>
          <w:ilvl w:val="0"/>
          <w:numId w:val="7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Replaceable modules.</w:t>
      </w:r>
    </w:p>
    <w:p w14:paraId="5878951A" w14:textId="77777777" w:rsidR="00A178CA" w:rsidRPr="00A425E7" w:rsidRDefault="00A178CA" w:rsidP="006256B7">
      <w:pPr>
        <w:numPr>
          <w:ilvl w:val="0"/>
          <w:numId w:val="7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Recoverable temporary components.</w:t>
      </w:r>
    </w:p>
    <w:p w14:paraId="24FCED8C" w14:textId="77777777" w:rsidR="00A178CA" w:rsidRPr="00A425E7" w:rsidRDefault="00A178CA" w:rsidP="006256B7">
      <w:pPr>
        <w:numPr>
          <w:ilvl w:val="0"/>
          <w:numId w:val="7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tracking of unused and recovered materials.</w:t>
      </w:r>
    </w:p>
    <w:p w14:paraId="1631EB4E"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Waste data should be recorded where practical so that future designs and manufacturing processes can be improved.</w:t>
      </w:r>
    </w:p>
    <w:p w14:paraId="141CC1D7"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10.12 Energy and Operational Performance</w:t>
      </w:r>
    </w:p>
    <w:p w14:paraId="2E4518EB"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support buildings with reduced operational energy demand while maintaining occupant health, comfort, safety, durability, and affordability.</w:t>
      </w:r>
    </w:p>
    <w:p w14:paraId="2BD9B19C"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Engineering strategies may include:</w:t>
      </w:r>
    </w:p>
    <w:p w14:paraId="597F7707" w14:textId="77777777" w:rsidR="00A178CA" w:rsidRPr="00A425E7" w:rsidRDefault="00A178CA" w:rsidP="006256B7">
      <w:pPr>
        <w:numPr>
          <w:ilvl w:val="0"/>
          <w:numId w:val="7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High-performance insulated envelopes.</w:t>
      </w:r>
    </w:p>
    <w:p w14:paraId="0A061AB8" w14:textId="77777777" w:rsidR="00A178CA" w:rsidRPr="00A425E7" w:rsidRDefault="00A178CA" w:rsidP="006256B7">
      <w:pPr>
        <w:numPr>
          <w:ilvl w:val="0"/>
          <w:numId w:val="7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Reduced thermal </w:t>
      </w:r>
      <w:proofErr w:type="gramStart"/>
      <w:r w:rsidRPr="00A425E7">
        <w:rPr>
          <w:rFonts w:asciiTheme="majorHAnsi" w:eastAsia="Times New Roman" w:hAnsiTheme="majorHAnsi" w:cstheme="majorHAnsi"/>
        </w:rPr>
        <w:t>bridging</w:t>
      </w:r>
      <w:proofErr w:type="gramEnd"/>
      <w:r w:rsidRPr="00A425E7">
        <w:rPr>
          <w:rFonts w:asciiTheme="majorHAnsi" w:eastAsia="Times New Roman" w:hAnsiTheme="majorHAnsi" w:cstheme="majorHAnsi"/>
        </w:rPr>
        <w:t>.</w:t>
      </w:r>
    </w:p>
    <w:p w14:paraId="273BA9C9" w14:textId="77777777" w:rsidR="00A178CA" w:rsidRPr="00A425E7" w:rsidRDefault="00A178CA" w:rsidP="006256B7">
      <w:pPr>
        <w:numPr>
          <w:ilvl w:val="0"/>
          <w:numId w:val="7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Airtightness with appropriate ventilation.</w:t>
      </w:r>
    </w:p>
    <w:p w14:paraId="36ED4C8D" w14:textId="77777777" w:rsidR="00A178CA" w:rsidRPr="00A425E7" w:rsidRDefault="00A178CA" w:rsidP="006256B7">
      <w:pPr>
        <w:numPr>
          <w:ilvl w:val="0"/>
          <w:numId w:val="7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Passive solar design.</w:t>
      </w:r>
    </w:p>
    <w:p w14:paraId="489E9078" w14:textId="77777777" w:rsidR="00A178CA" w:rsidRPr="00A425E7" w:rsidRDefault="00A178CA" w:rsidP="006256B7">
      <w:pPr>
        <w:numPr>
          <w:ilvl w:val="0"/>
          <w:numId w:val="7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Climate-responsive orientation.</w:t>
      </w:r>
    </w:p>
    <w:p w14:paraId="06191DDE" w14:textId="77777777" w:rsidR="00A178CA" w:rsidRPr="00A425E7" w:rsidRDefault="00A178CA" w:rsidP="006256B7">
      <w:pPr>
        <w:numPr>
          <w:ilvl w:val="0"/>
          <w:numId w:val="7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Efficient windows and openings.</w:t>
      </w:r>
    </w:p>
    <w:p w14:paraId="0C9B9210" w14:textId="77777777" w:rsidR="00A178CA" w:rsidRPr="00A425E7" w:rsidRDefault="00A178CA" w:rsidP="006256B7">
      <w:pPr>
        <w:numPr>
          <w:ilvl w:val="0"/>
          <w:numId w:val="7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Modular energy systems.</w:t>
      </w:r>
    </w:p>
    <w:p w14:paraId="473F1D12" w14:textId="77777777" w:rsidR="00A178CA" w:rsidRPr="00A425E7" w:rsidRDefault="00A178CA" w:rsidP="006256B7">
      <w:pPr>
        <w:numPr>
          <w:ilvl w:val="0"/>
          <w:numId w:val="7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Intelligent controls.</w:t>
      </w:r>
    </w:p>
    <w:p w14:paraId="5B4B0A4A" w14:textId="77777777" w:rsidR="00A178CA" w:rsidRPr="00A425E7" w:rsidRDefault="00A178CA" w:rsidP="006256B7">
      <w:pPr>
        <w:numPr>
          <w:ilvl w:val="0"/>
          <w:numId w:val="7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AI-assisted optimization.</w:t>
      </w:r>
    </w:p>
    <w:p w14:paraId="68D68F0C" w14:textId="77777777" w:rsidR="00A178CA" w:rsidRPr="00A425E7" w:rsidRDefault="00A178CA" w:rsidP="006256B7">
      <w:pPr>
        <w:numPr>
          <w:ilvl w:val="0"/>
          <w:numId w:val="7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Monitoring of actual building performance.</w:t>
      </w:r>
    </w:p>
    <w:p w14:paraId="0A3ABB38" w14:textId="77777777" w:rsidR="00A178CA" w:rsidRPr="00A425E7" w:rsidRDefault="00A178CA" w:rsidP="006256B7">
      <w:pPr>
        <w:numPr>
          <w:ilvl w:val="0"/>
          <w:numId w:val="7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Upgradeable energy technologies.</w:t>
      </w:r>
    </w:p>
    <w:p w14:paraId="0A2D107D"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Operational efficiency shall not create hidden moisture, indoor-air-quality, fire-safety, or maintenance problems.</w:t>
      </w:r>
    </w:p>
    <w:p w14:paraId="7DDE4746"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10.13 Passive Design Before Active Complexity</w:t>
      </w:r>
    </w:p>
    <w:p w14:paraId="53614DA7"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Where practical, passive engineering strategies should reduce dependence on complex active systems.</w:t>
      </w:r>
    </w:p>
    <w:p w14:paraId="56ECD802"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Passive strategies may include:</w:t>
      </w:r>
    </w:p>
    <w:p w14:paraId="5727A47C" w14:textId="77777777" w:rsidR="00A178CA" w:rsidRPr="00A425E7" w:rsidRDefault="00A178CA" w:rsidP="006256B7">
      <w:pPr>
        <w:numPr>
          <w:ilvl w:val="0"/>
          <w:numId w:val="7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Building orientation.</w:t>
      </w:r>
    </w:p>
    <w:p w14:paraId="26DE0822" w14:textId="77777777" w:rsidR="00A178CA" w:rsidRPr="00A425E7" w:rsidRDefault="00A178CA" w:rsidP="006256B7">
      <w:pPr>
        <w:numPr>
          <w:ilvl w:val="0"/>
          <w:numId w:val="7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Solar shading.</w:t>
      </w:r>
    </w:p>
    <w:p w14:paraId="2EEAC716" w14:textId="77777777" w:rsidR="00A178CA" w:rsidRPr="00A425E7" w:rsidRDefault="00A178CA" w:rsidP="006256B7">
      <w:pPr>
        <w:numPr>
          <w:ilvl w:val="0"/>
          <w:numId w:val="7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Daylighting.</w:t>
      </w:r>
    </w:p>
    <w:p w14:paraId="7FE45C72" w14:textId="77777777" w:rsidR="00A178CA" w:rsidRPr="00A425E7" w:rsidRDefault="00A178CA" w:rsidP="006256B7">
      <w:pPr>
        <w:numPr>
          <w:ilvl w:val="0"/>
          <w:numId w:val="7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Natural ventilation where suitable.</w:t>
      </w:r>
    </w:p>
    <w:p w14:paraId="76BB9039" w14:textId="77777777" w:rsidR="00A178CA" w:rsidRPr="00A425E7" w:rsidRDefault="00A178CA" w:rsidP="006256B7">
      <w:pPr>
        <w:numPr>
          <w:ilvl w:val="0"/>
          <w:numId w:val="7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Thermal mass.</w:t>
      </w:r>
    </w:p>
    <w:p w14:paraId="1498E301" w14:textId="77777777" w:rsidR="00A178CA" w:rsidRPr="00A425E7" w:rsidRDefault="00A178CA" w:rsidP="006256B7">
      <w:pPr>
        <w:numPr>
          <w:ilvl w:val="0"/>
          <w:numId w:val="7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Insulation.</w:t>
      </w:r>
    </w:p>
    <w:p w14:paraId="4849606D" w14:textId="77777777" w:rsidR="00A178CA" w:rsidRPr="00A425E7" w:rsidRDefault="00A178CA" w:rsidP="006256B7">
      <w:pPr>
        <w:numPr>
          <w:ilvl w:val="0"/>
          <w:numId w:val="7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Envelope continuity.</w:t>
      </w:r>
    </w:p>
    <w:p w14:paraId="4204FEE1" w14:textId="77777777" w:rsidR="00A178CA" w:rsidRPr="00A425E7" w:rsidRDefault="00A178CA" w:rsidP="006256B7">
      <w:pPr>
        <w:numPr>
          <w:ilvl w:val="0"/>
          <w:numId w:val="7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Climate-responsive window placement.</w:t>
      </w:r>
    </w:p>
    <w:p w14:paraId="54B2C9F0" w14:textId="77777777" w:rsidR="00A178CA" w:rsidRPr="00A425E7" w:rsidRDefault="00A178CA" w:rsidP="006256B7">
      <w:pPr>
        <w:numPr>
          <w:ilvl w:val="0"/>
          <w:numId w:val="7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Seasonal solar-gain management.</w:t>
      </w:r>
    </w:p>
    <w:p w14:paraId="69F9F1F9"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Active systems, sensors, AI, and automation may enhance building performance, but they should not compensate for avoidable deficiencies in fundamental building design.</w:t>
      </w:r>
    </w:p>
    <w:p w14:paraId="34C4CBFA"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10.14 Embodied Environmental Impact</w:t>
      </w:r>
    </w:p>
    <w:p w14:paraId="7CD20C95"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should consider the environmental impacts associated with material extraction, manufacturing, transportation, construction, replacement, and end-of-life processing.</w:t>
      </w:r>
    </w:p>
    <w:p w14:paraId="2139BD5F"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Assessment may include:</w:t>
      </w:r>
    </w:p>
    <w:p w14:paraId="3F22A820" w14:textId="77777777" w:rsidR="00A178CA" w:rsidRPr="00A425E7" w:rsidRDefault="00A178CA" w:rsidP="006256B7">
      <w:pPr>
        <w:numPr>
          <w:ilvl w:val="0"/>
          <w:numId w:val="7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Embodied energy.</w:t>
      </w:r>
    </w:p>
    <w:p w14:paraId="2F989976" w14:textId="77777777" w:rsidR="00A178CA" w:rsidRPr="00A425E7" w:rsidRDefault="00A178CA" w:rsidP="006256B7">
      <w:pPr>
        <w:numPr>
          <w:ilvl w:val="0"/>
          <w:numId w:val="7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Greenhouse-gas emissions.</w:t>
      </w:r>
    </w:p>
    <w:p w14:paraId="0C440270" w14:textId="77777777" w:rsidR="00A178CA" w:rsidRPr="00A425E7" w:rsidRDefault="00A178CA" w:rsidP="006256B7">
      <w:pPr>
        <w:numPr>
          <w:ilvl w:val="0"/>
          <w:numId w:val="7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Water use.</w:t>
      </w:r>
    </w:p>
    <w:p w14:paraId="281E2981" w14:textId="77777777" w:rsidR="00A178CA" w:rsidRPr="00A425E7" w:rsidRDefault="00A178CA" w:rsidP="006256B7">
      <w:pPr>
        <w:numPr>
          <w:ilvl w:val="0"/>
          <w:numId w:val="7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 scarcity.</w:t>
      </w:r>
    </w:p>
    <w:p w14:paraId="282AF0CA" w14:textId="77777777" w:rsidR="00A178CA" w:rsidRPr="00A425E7" w:rsidRDefault="00A178CA" w:rsidP="006256B7">
      <w:pPr>
        <w:numPr>
          <w:ilvl w:val="0"/>
          <w:numId w:val="7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Toxicity.</w:t>
      </w:r>
    </w:p>
    <w:p w14:paraId="12642E55" w14:textId="77777777" w:rsidR="00A178CA" w:rsidRPr="00A425E7" w:rsidRDefault="00A178CA" w:rsidP="006256B7">
      <w:pPr>
        <w:numPr>
          <w:ilvl w:val="0"/>
          <w:numId w:val="7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Habitat and ecosystem effects.</w:t>
      </w:r>
    </w:p>
    <w:p w14:paraId="28522828" w14:textId="77777777" w:rsidR="00A178CA" w:rsidRPr="00A425E7" w:rsidRDefault="00A178CA" w:rsidP="006256B7">
      <w:pPr>
        <w:numPr>
          <w:ilvl w:val="0"/>
          <w:numId w:val="7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Transportation distance.</w:t>
      </w:r>
    </w:p>
    <w:p w14:paraId="72DB3FA0" w14:textId="77777777" w:rsidR="00A178CA" w:rsidRPr="00A425E7" w:rsidRDefault="00A178CA" w:rsidP="006256B7">
      <w:pPr>
        <w:numPr>
          <w:ilvl w:val="0"/>
          <w:numId w:val="7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Manufacturing waste.</w:t>
      </w:r>
    </w:p>
    <w:p w14:paraId="6024C6B3" w14:textId="77777777" w:rsidR="00A178CA" w:rsidRPr="00A425E7" w:rsidRDefault="00A178CA" w:rsidP="006256B7">
      <w:pPr>
        <w:numPr>
          <w:ilvl w:val="0"/>
          <w:numId w:val="7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Recycled content.</w:t>
      </w:r>
    </w:p>
    <w:p w14:paraId="7DE79851" w14:textId="77777777" w:rsidR="00A178CA" w:rsidRPr="00A425E7" w:rsidRDefault="00A178CA" w:rsidP="006256B7">
      <w:pPr>
        <w:numPr>
          <w:ilvl w:val="0"/>
          <w:numId w:val="7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Reuse potential.</w:t>
      </w:r>
    </w:p>
    <w:p w14:paraId="38CB4CB8" w14:textId="77777777" w:rsidR="00A178CA" w:rsidRPr="00A425E7" w:rsidRDefault="00A178CA" w:rsidP="006256B7">
      <w:pPr>
        <w:numPr>
          <w:ilvl w:val="0"/>
          <w:numId w:val="7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Expected service life.</w:t>
      </w:r>
    </w:p>
    <w:p w14:paraId="6A4AFAE5"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Environmental claims shall identify their assumptions, system boundaries, data sources, and limitations.</w:t>
      </w:r>
    </w:p>
    <w:p w14:paraId="59880B0A"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No material shall be considered universally sustainable independent of its source, production method, service life, maintenance needs, regional context, and end-of-life pathway.</w:t>
      </w:r>
    </w:p>
    <w:p w14:paraId="531C7565"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10.15 Local Production and Supply-Chain Resilience</w:t>
      </w:r>
    </w:p>
    <w:p w14:paraId="05D079B7"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Regional manufacturing and the responsible use of local materials may improve sustainability by reducing transportation, strengthening repair access, supporting local economies, and reducing supply-chain vulnerability.</w:t>
      </w:r>
    </w:p>
    <w:p w14:paraId="29DA02AD"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However, local sourcing shall not automatically be assumed to have lower environmental impact.</w:t>
      </w:r>
    </w:p>
    <w:p w14:paraId="2BA56C3C"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 performance, manufacturing efficiency, durability, transportation, maintenance, and end-of-life recovery shall be evaluated together.</w:t>
      </w:r>
    </w:p>
    <w:p w14:paraId="0435F4EB"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10.16 Affordability and Sustainability</w:t>
      </w:r>
    </w:p>
    <w:p w14:paraId="25019AEA"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Sustainability and affordability shall be treated as connected engineering objectives.</w:t>
      </w:r>
    </w:p>
    <w:p w14:paraId="49A0B7AF"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solution that achieves strong environmental performance but is inaccessible to most communities may not fully satisfy the System05 mission.</w:t>
      </w:r>
    </w:p>
    <w:p w14:paraId="35B382A7"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Likewise, a low-cost solution that creates premature failure, high energy use, difficult maintenance, unsafe conditions, or destructive replacement shall not be considered genuinely affordable.</w:t>
      </w:r>
    </w:p>
    <w:p w14:paraId="42A7FE7C"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should evaluate:</w:t>
      </w:r>
    </w:p>
    <w:p w14:paraId="41DAAF44" w14:textId="77777777" w:rsidR="00A178CA" w:rsidRPr="00A425E7" w:rsidRDefault="00A178CA" w:rsidP="006256B7">
      <w:pPr>
        <w:numPr>
          <w:ilvl w:val="0"/>
          <w:numId w:val="8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Initial cost.</w:t>
      </w:r>
    </w:p>
    <w:p w14:paraId="7D82A3D5" w14:textId="77777777" w:rsidR="00A178CA" w:rsidRPr="00A425E7" w:rsidRDefault="00A178CA" w:rsidP="006256B7">
      <w:pPr>
        <w:numPr>
          <w:ilvl w:val="0"/>
          <w:numId w:val="8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Operating cost.</w:t>
      </w:r>
    </w:p>
    <w:p w14:paraId="17D4244F" w14:textId="77777777" w:rsidR="00A178CA" w:rsidRPr="00A425E7" w:rsidRDefault="00A178CA" w:rsidP="006256B7">
      <w:pPr>
        <w:numPr>
          <w:ilvl w:val="0"/>
          <w:numId w:val="8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Maintenance cost.</w:t>
      </w:r>
    </w:p>
    <w:p w14:paraId="40819CFA" w14:textId="77777777" w:rsidR="00A178CA" w:rsidRPr="00A425E7" w:rsidRDefault="00A178CA" w:rsidP="006256B7">
      <w:pPr>
        <w:numPr>
          <w:ilvl w:val="0"/>
          <w:numId w:val="8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Repair cost.</w:t>
      </w:r>
    </w:p>
    <w:p w14:paraId="476FF817" w14:textId="77777777" w:rsidR="00A178CA" w:rsidRPr="00A425E7" w:rsidRDefault="00A178CA" w:rsidP="006256B7">
      <w:pPr>
        <w:numPr>
          <w:ilvl w:val="0"/>
          <w:numId w:val="8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Replacement cost.</w:t>
      </w:r>
    </w:p>
    <w:p w14:paraId="2D8D58F5" w14:textId="77777777" w:rsidR="00A178CA" w:rsidRPr="00A425E7" w:rsidRDefault="00A178CA" w:rsidP="006256B7">
      <w:pPr>
        <w:numPr>
          <w:ilvl w:val="0"/>
          <w:numId w:val="8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Upgrade cost.</w:t>
      </w:r>
    </w:p>
    <w:p w14:paraId="229A773D" w14:textId="77777777" w:rsidR="00A178CA" w:rsidRPr="00A425E7" w:rsidRDefault="00A178CA" w:rsidP="006256B7">
      <w:pPr>
        <w:numPr>
          <w:ilvl w:val="0"/>
          <w:numId w:val="8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Residual value.</w:t>
      </w:r>
    </w:p>
    <w:p w14:paraId="1ADD1689" w14:textId="77777777" w:rsidR="00A178CA" w:rsidRPr="00A425E7" w:rsidRDefault="00A178CA" w:rsidP="006256B7">
      <w:pPr>
        <w:numPr>
          <w:ilvl w:val="0"/>
          <w:numId w:val="8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Reuse value.</w:t>
      </w:r>
    </w:p>
    <w:p w14:paraId="2EB6422A" w14:textId="77777777" w:rsidR="00A178CA" w:rsidRPr="00A425E7" w:rsidRDefault="00A178CA" w:rsidP="006256B7">
      <w:pPr>
        <w:numPr>
          <w:ilvl w:val="0"/>
          <w:numId w:val="8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End-of-life cost.</w:t>
      </w:r>
    </w:p>
    <w:p w14:paraId="2115082C" w14:textId="77777777" w:rsidR="00A178CA" w:rsidRPr="00A425E7" w:rsidRDefault="00A178CA" w:rsidP="006256B7">
      <w:pPr>
        <w:numPr>
          <w:ilvl w:val="0"/>
          <w:numId w:val="8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Social accessibility.</w:t>
      </w:r>
    </w:p>
    <w:p w14:paraId="3EE73B54"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10.17 Lifecycle Cost</w:t>
      </w:r>
    </w:p>
    <w:p w14:paraId="47DBD9F6"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distinguish between lowest initial cost and lowest responsible lifecycle cost.</w:t>
      </w:r>
    </w:p>
    <w:p w14:paraId="5845810A"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Engineering evaluations should consider whether an apparent initial saving leads to:</w:t>
      </w:r>
    </w:p>
    <w:p w14:paraId="7D745231" w14:textId="77777777" w:rsidR="00A178CA" w:rsidRPr="00A425E7" w:rsidRDefault="00A178CA" w:rsidP="006256B7">
      <w:pPr>
        <w:numPr>
          <w:ilvl w:val="0"/>
          <w:numId w:val="8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Shorter service life.</w:t>
      </w:r>
    </w:p>
    <w:p w14:paraId="728221C7" w14:textId="77777777" w:rsidR="00A178CA" w:rsidRPr="00A425E7" w:rsidRDefault="00A178CA" w:rsidP="006256B7">
      <w:pPr>
        <w:numPr>
          <w:ilvl w:val="0"/>
          <w:numId w:val="8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Higher </w:t>
      </w:r>
      <w:proofErr w:type="gramStart"/>
      <w:r w:rsidRPr="00A425E7">
        <w:rPr>
          <w:rFonts w:asciiTheme="majorHAnsi" w:eastAsia="Times New Roman" w:hAnsiTheme="majorHAnsi" w:cstheme="majorHAnsi"/>
        </w:rPr>
        <w:t>operating energy</w:t>
      </w:r>
      <w:proofErr w:type="gramEnd"/>
      <w:r w:rsidRPr="00A425E7">
        <w:rPr>
          <w:rFonts w:asciiTheme="majorHAnsi" w:eastAsia="Times New Roman" w:hAnsiTheme="majorHAnsi" w:cstheme="majorHAnsi"/>
        </w:rPr>
        <w:t>.</w:t>
      </w:r>
    </w:p>
    <w:p w14:paraId="0556B26D" w14:textId="77777777" w:rsidR="00A178CA" w:rsidRPr="00A425E7" w:rsidRDefault="00A178CA" w:rsidP="006256B7">
      <w:pPr>
        <w:numPr>
          <w:ilvl w:val="0"/>
          <w:numId w:val="8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More frequent maintenance.</w:t>
      </w:r>
    </w:p>
    <w:p w14:paraId="6A07BF0F" w14:textId="77777777" w:rsidR="00A178CA" w:rsidRPr="00A425E7" w:rsidRDefault="00A178CA" w:rsidP="006256B7">
      <w:pPr>
        <w:numPr>
          <w:ilvl w:val="0"/>
          <w:numId w:val="8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Difficult inspection.</w:t>
      </w:r>
    </w:p>
    <w:p w14:paraId="46399CE2" w14:textId="77777777" w:rsidR="00A178CA" w:rsidRPr="00A425E7" w:rsidRDefault="00A178CA" w:rsidP="006256B7">
      <w:pPr>
        <w:numPr>
          <w:ilvl w:val="0"/>
          <w:numId w:val="8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Destructive repair.</w:t>
      </w:r>
    </w:p>
    <w:p w14:paraId="2B445C4D" w14:textId="77777777" w:rsidR="00A178CA" w:rsidRPr="00A425E7" w:rsidRDefault="00A178CA" w:rsidP="006256B7">
      <w:pPr>
        <w:numPr>
          <w:ilvl w:val="0"/>
          <w:numId w:val="8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Premature replacement.</w:t>
      </w:r>
    </w:p>
    <w:p w14:paraId="7895B369" w14:textId="77777777" w:rsidR="00A178CA" w:rsidRPr="00A425E7" w:rsidRDefault="00A178CA" w:rsidP="006256B7">
      <w:pPr>
        <w:numPr>
          <w:ilvl w:val="0"/>
          <w:numId w:val="8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Loss of reuse potential.</w:t>
      </w:r>
    </w:p>
    <w:p w14:paraId="2210C140" w14:textId="77777777" w:rsidR="00A178CA" w:rsidRPr="00A425E7" w:rsidRDefault="00A178CA" w:rsidP="006256B7">
      <w:pPr>
        <w:numPr>
          <w:ilvl w:val="0"/>
          <w:numId w:val="8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Increased risk.</w:t>
      </w:r>
    </w:p>
    <w:p w14:paraId="77D282B2" w14:textId="77777777" w:rsidR="00A178CA" w:rsidRPr="00A425E7" w:rsidRDefault="00A178CA" w:rsidP="006256B7">
      <w:pPr>
        <w:numPr>
          <w:ilvl w:val="0"/>
          <w:numId w:val="8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Greater long-term waste.</w:t>
      </w:r>
    </w:p>
    <w:p w14:paraId="61ECEDAF"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Lifecycle cost analysis should state its assumptions, service period, maintenance expectations, uncertainty, and applicable context.</w:t>
      </w:r>
    </w:p>
    <w:p w14:paraId="596738B3"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10.18 Digital Support for Sustainability</w:t>
      </w:r>
    </w:p>
    <w:p w14:paraId="67F71AF8"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identity and Digital Twin systems may support sustainability by preserving information required for:</w:t>
      </w:r>
    </w:p>
    <w:p w14:paraId="0DD2842C" w14:textId="77777777" w:rsidR="00A178CA" w:rsidRPr="00A425E7" w:rsidRDefault="00A178CA" w:rsidP="006256B7">
      <w:pPr>
        <w:numPr>
          <w:ilvl w:val="0"/>
          <w:numId w:val="8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w:t>
      </w:r>
    </w:p>
    <w:p w14:paraId="60254AEC" w14:textId="77777777" w:rsidR="00A178CA" w:rsidRPr="00A425E7" w:rsidRDefault="00A178CA" w:rsidP="006256B7">
      <w:pPr>
        <w:numPr>
          <w:ilvl w:val="0"/>
          <w:numId w:val="8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Maintenance.</w:t>
      </w:r>
    </w:p>
    <w:p w14:paraId="11B82FC1" w14:textId="77777777" w:rsidR="00A178CA" w:rsidRPr="00A425E7" w:rsidRDefault="00A178CA" w:rsidP="006256B7">
      <w:pPr>
        <w:numPr>
          <w:ilvl w:val="0"/>
          <w:numId w:val="8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Repair.</w:t>
      </w:r>
    </w:p>
    <w:p w14:paraId="620CC7CB" w14:textId="77777777" w:rsidR="00A178CA" w:rsidRPr="00A425E7" w:rsidRDefault="00A178CA" w:rsidP="006256B7">
      <w:pPr>
        <w:numPr>
          <w:ilvl w:val="0"/>
          <w:numId w:val="8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Replacement.</w:t>
      </w:r>
    </w:p>
    <w:p w14:paraId="1F5997EE" w14:textId="77777777" w:rsidR="00A178CA" w:rsidRPr="00A425E7" w:rsidRDefault="00A178CA" w:rsidP="006256B7">
      <w:pPr>
        <w:numPr>
          <w:ilvl w:val="0"/>
          <w:numId w:val="8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Upgrade.</w:t>
      </w:r>
    </w:p>
    <w:p w14:paraId="4B264F7D" w14:textId="77777777" w:rsidR="00A178CA" w:rsidRPr="00A425E7" w:rsidRDefault="00A178CA" w:rsidP="006256B7">
      <w:pPr>
        <w:numPr>
          <w:ilvl w:val="0"/>
          <w:numId w:val="8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Reuse.</w:t>
      </w:r>
    </w:p>
    <w:p w14:paraId="17C459EF" w14:textId="77777777" w:rsidR="00A178CA" w:rsidRPr="00A425E7" w:rsidRDefault="00A178CA" w:rsidP="006256B7">
      <w:pPr>
        <w:numPr>
          <w:ilvl w:val="0"/>
          <w:numId w:val="8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Remanufacturing.</w:t>
      </w:r>
    </w:p>
    <w:p w14:paraId="62BAF266" w14:textId="77777777" w:rsidR="00A178CA" w:rsidRPr="00A425E7" w:rsidRDefault="00A178CA" w:rsidP="006256B7">
      <w:pPr>
        <w:numPr>
          <w:ilvl w:val="0"/>
          <w:numId w:val="8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 recovery.</w:t>
      </w:r>
    </w:p>
    <w:p w14:paraId="38F22552" w14:textId="77777777" w:rsidR="00A178CA" w:rsidRPr="00A425E7" w:rsidRDefault="00A178CA" w:rsidP="006256B7">
      <w:pPr>
        <w:numPr>
          <w:ilvl w:val="0"/>
          <w:numId w:val="8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Environmental reporting.</w:t>
      </w:r>
    </w:p>
    <w:p w14:paraId="3C8E94B4" w14:textId="77777777" w:rsidR="00A178CA" w:rsidRPr="00A425E7" w:rsidRDefault="00A178CA" w:rsidP="006256B7">
      <w:pPr>
        <w:numPr>
          <w:ilvl w:val="0"/>
          <w:numId w:val="8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Lifecycle-cost analysis.</w:t>
      </w:r>
    </w:p>
    <w:p w14:paraId="44EB9608"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Critical sustainability information should remain linked to the physical component throughout its useful life.</w:t>
      </w:r>
    </w:p>
    <w:p w14:paraId="1CE7862D"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Loss of digital access shall not make a safety-critical component impossible to inspect or manage through appropriate physical procedures.</w:t>
      </w:r>
    </w:p>
    <w:p w14:paraId="79133AF2"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10.19 Design Life and Service-Life Declaration</w:t>
      </w:r>
    </w:p>
    <w:p w14:paraId="71C94481"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components and systems should declare their intended design life or service-life assumptions where relevant.</w:t>
      </w:r>
    </w:p>
    <w:p w14:paraId="51560CF6"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Different layers may have different expected lifespans.</w:t>
      </w:r>
    </w:p>
    <w:p w14:paraId="6D3C1C32"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For example:</w:t>
      </w:r>
    </w:p>
    <w:p w14:paraId="36129A68" w14:textId="77777777" w:rsidR="00A178CA" w:rsidRPr="00A425E7" w:rsidRDefault="00A178CA" w:rsidP="006256B7">
      <w:pPr>
        <w:numPr>
          <w:ilvl w:val="0"/>
          <w:numId w:val="8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primary structure may have a long design life.</w:t>
      </w:r>
    </w:p>
    <w:p w14:paraId="02BA6585" w14:textId="77777777" w:rsidR="00A178CA" w:rsidRPr="00A425E7" w:rsidRDefault="00A178CA" w:rsidP="006256B7">
      <w:pPr>
        <w:numPr>
          <w:ilvl w:val="0"/>
          <w:numId w:val="8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Utility modules may require periodic replacement.</w:t>
      </w:r>
    </w:p>
    <w:p w14:paraId="43D55BB5" w14:textId="77777777" w:rsidR="00A178CA" w:rsidRPr="00A425E7" w:rsidRDefault="00A178CA" w:rsidP="006256B7">
      <w:pPr>
        <w:numPr>
          <w:ilvl w:val="0"/>
          <w:numId w:val="8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Sensors and digital devices may have shorter technology cycles.</w:t>
      </w:r>
    </w:p>
    <w:p w14:paraId="6B2C1807" w14:textId="77777777" w:rsidR="00A178CA" w:rsidRPr="00A425E7" w:rsidRDefault="00A178CA" w:rsidP="006256B7">
      <w:pPr>
        <w:numPr>
          <w:ilvl w:val="0"/>
          <w:numId w:val="8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Protective layers may require planned maintenance.</w:t>
      </w:r>
    </w:p>
    <w:p w14:paraId="15A2BD41" w14:textId="77777777" w:rsidR="00A178CA" w:rsidRPr="00A425E7" w:rsidRDefault="00A178CA" w:rsidP="006256B7">
      <w:pPr>
        <w:numPr>
          <w:ilvl w:val="0"/>
          <w:numId w:val="8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Finishes may be replaced more frequently.</w:t>
      </w:r>
    </w:p>
    <w:p w14:paraId="1F433212"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These differences should be intentionally designed rather than discovered through premature failure.</w:t>
      </w:r>
    </w:p>
    <w:p w14:paraId="6FE48CA4"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10.20 Adaptation Instead of Demolition</w:t>
      </w:r>
    </w:p>
    <w:p w14:paraId="2DF460F2"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System05 shall seek to extend building usefulness through modification and adaptation when technically and economically practical.</w:t>
      </w:r>
    </w:p>
    <w:p w14:paraId="1337F703"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Buildings should support changes in:</w:t>
      </w:r>
    </w:p>
    <w:p w14:paraId="650BF26C" w14:textId="77777777" w:rsidR="00A178CA" w:rsidRPr="00A425E7" w:rsidRDefault="00A178CA" w:rsidP="006256B7">
      <w:pPr>
        <w:numPr>
          <w:ilvl w:val="0"/>
          <w:numId w:val="8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Occupancy.</w:t>
      </w:r>
    </w:p>
    <w:p w14:paraId="16600C41" w14:textId="77777777" w:rsidR="00A178CA" w:rsidRPr="00A425E7" w:rsidRDefault="00A178CA" w:rsidP="006256B7">
      <w:pPr>
        <w:numPr>
          <w:ilvl w:val="0"/>
          <w:numId w:val="8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Interior configuration.</w:t>
      </w:r>
    </w:p>
    <w:p w14:paraId="7DC2C61E" w14:textId="77777777" w:rsidR="00A178CA" w:rsidRPr="00A425E7" w:rsidRDefault="00A178CA" w:rsidP="006256B7">
      <w:pPr>
        <w:numPr>
          <w:ilvl w:val="0"/>
          <w:numId w:val="8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Utility systems.</w:t>
      </w:r>
    </w:p>
    <w:p w14:paraId="3437690E" w14:textId="77777777" w:rsidR="00A178CA" w:rsidRPr="00A425E7" w:rsidRDefault="00A178CA" w:rsidP="006256B7">
      <w:pPr>
        <w:numPr>
          <w:ilvl w:val="0"/>
          <w:numId w:val="8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Technology.</w:t>
      </w:r>
    </w:p>
    <w:p w14:paraId="4CC6172D" w14:textId="77777777" w:rsidR="00A178CA" w:rsidRPr="00A425E7" w:rsidRDefault="00A178CA" w:rsidP="006256B7">
      <w:pPr>
        <w:numPr>
          <w:ilvl w:val="0"/>
          <w:numId w:val="8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Accessibility needs.</w:t>
      </w:r>
    </w:p>
    <w:p w14:paraId="6673F210" w14:textId="77777777" w:rsidR="00A178CA" w:rsidRPr="00A425E7" w:rsidRDefault="00A178CA" w:rsidP="006256B7">
      <w:pPr>
        <w:numPr>
          <w:ilvl w:val="0"/>
          <w:numId w:val="8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Energy systems.</w:t>
      </w:r>
    </w:p>
    <w:p w14:paraId="091A2C0E" w14:textId="77777777" w:rsidR="00A178CA" w:rsidRPr="00A425E7" w:rsidRDefault="00A178CA" w:rsidP="006256B7">
      <w:pPr>
        <w:numPr>
          <w:ilvl w:val="0"/>
          <w:numId w:val="8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Regional climate conditions.</w:t>
      </w:r>
    </w:p>
    <w:p w14:paraId="4C18B933" w14:textId="77777777" w:rsidR="00A178CA" w:rsidRPr="00A425E7" w:rsidRDefault="00A178CA" w:rsidP="006256B7">
      <w:pPr>
        <w:numPr>
          <w:ilvl w:val="0"/>
          <w:numId w:val="8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Owner requirements.</w:t>
      </w:r>
    </w:p>
    <w:p w14:paraId="6B85C87E"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Demolition should not be the default response to technological obsolescence or limited subsystem failure.</w:t>
      </w:r>
    </w:p>
    <w:p w14:paraId="06698A5B"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10.21 Sustainability Evidence and Transparency</w:t>
      </w:r>
    </w:p>
    <w:p w14:paraId="19ED6CD9"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Sustainability claims shall be evidence-based, context-specific, and transparent.</w:t>
      </w:r>
    </w:p>
    <w:p w14:paraId="4475859E"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System05 documents and compatible products should </w:t>
      </w:r>
      <w:proofErr w:type="gramStart"/>
      <w:r w:rsidRPr="00A425E7">
        <w:rPr>
          <w:rFonts w:asciiTheme="majorHAnsi" w:eastAsia="Times New Roman" w:hAnsiTheme="majorHAnsi" w:cstheme="majorHAnsi"/>
        </w:rPr>
        <w:t>distinguish</w:t>
      </w:r>
      <w:proofErr w:type="gramEnd"/>
      <w:r w:rsidRPr="00A425E7">
        <w:rPr>
          <w:rFonts w:asciiTheme="majorHAnsi" w:eastAsia="Times New Roman" w:hAnsiTheme="majorHAnsi" w:cstheme="majorHAnsi"/>
        </w:rPr>
        <w:t xml:space="preserve"> between:</w:t>
      </w:r>
    </w:p>
    <w:p w14:paraId="6B93CE7F" w14:textId="77777777" w:rsidR="00A178CA" w:rsidRPr="00A425E7" w:rsidRDefault="00A178CA" w:rsidP="006256B7">
      <w:pPr>
        <w:numPr>
          <w:ilvl w:val="0"/>
          <w:numId w:val="8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Measured performance.</w:t>
      </w:r>
    </w:p>
    <w:p w14:paraId="2065BEA6" w14:textId="77777777" w:rsidR="00A178CA" w:rsidRPr="00A425E7" w:rsidRDefault="00A178CA" w:rsidP="006256B7">
      <w:pPr>
        <w:numPr>
          <w:ilvl w:val="0"/>
          <w:numId w:val="8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Modeled performance.</w:t>
      </w:r>
    </w:p>
    <w:p w14:paraId="7A4F97FB" w14:textId="77777777" w:rsidR="00A178CA" w:rsidRPr="00A425E7" w:rsidRDefault="00A178CA" w:rsidP="006256B7">
      <w:pPr>
        <w:numPr>
          <w:ilvl w:val="0"/>
          <w:numId w:val="8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Manufacturer declarations.</w:t>
      </w:r>
    </w:p>
    <w:p w14:paraId="5A86626E" w14:textId="77777777" w:rsidR="00A178CA" w:rsidRPr="00A425E7" w:rsidRDefault="00A178CA" w:rsidP="006256B7">
      <w:pPr>
        <w:numPr>
          <w:ilvl w:val="0"/>
          <w:numId w:val="8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Third-party certifications.</w:t>
      </w:r>
    </w:p>
    <w:p w14:paraId="707B05AD" w14:textId="77777777" w:rsidR="00A178CA" w:rsidRPr="00A425E7" w:rsidRDefault="00A178CA" w:rsidP="006256B7">
      <w:pPr>
        <w:numPr>
          <w:ilvl w:val="0"/>
          <w:numId w:val="8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Experimental findings.</w:t>
      </w:r>
    </w:p>
    <w:p w14:paraId="3A95B762" w14:textId="77777777" w:rsidR="00A178CA" w:rsidRPr="00A425E7" w:rsidRDefault="00A178CA" w:rsidP="006256B7">
      <w:pPr>
        <w:numPr>
          <w:ilvl w:val="0"/>
          <w:numId w:val="8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Preliminary estimates.</w:t>
      </w:r>
    </w:p>
    <w:p w14:paraId="1CA8F60F" w14:textId="77777777" w:rsidR="00A178CA" w:rsidRPr="00A425E7" w:rsidRDefault="00A178CA" w:rsidP="006256B7">
      <w:pPr>
        <w:numPr>
          <w:ilvl w:val="0"/>
          <w:numId w:val="8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Aspirational targets.</w:t>
      </w:r>
    </w:p>
    <w:p w14:paraId="18F44D8E"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Unsupported terms such as “green,” “eco-friendly,” “carbon-neutral,” or “fully circular” shall not substitute for defined metrics and verifiable evidence.</w:t>
      </w:r>
    </w:p>
    <w:p w14:paraId="6F500B96"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10.22 Continuous Environmental Improvement</w:t>
      </w:r>
    </w:p>
    <w:p w14:paraId="6CD972E0"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Sustainability requirements, profiles, and reference models shall evolve as better materials, manufacturing methods, energy technologies, lifecycle data, and environmental assessment tools become available.</w:t>
      </w:r>
    </w:p>
    <w:p w14:paraId="6D18DF1A"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and field evidence should be used to improve:</w:t>
      </w:r>
    </w:p>
    <w:p w14:paraId="6E33DFA7" w14:textId="77777777" w:rsidR="00A178CA" w:rsidRPr="00A425E7" w:rsidRDefault="00A178CA" w:rsidP="006256B7">
      <w:pPr>
        <w:numPr>
          <w:ilvl w:val="0"/>
          <w:numId w:val="8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 efficiency.</w:t>
      </w:r>
    </w:p>
    <w:p w14:paraId="57180992" w14:textId="77777777" w:rsidR="00A178CA" w:rsidRPr="00A425E7" w:rsidRDefault="00A178CA" w:rsidP="006256B7">
      <w:pPr>
        <w:numPr>
          <w:ilvl w:val="0"/>
          <w:numId w:val="8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Building durability.</w:t>
      </w:r>
    </w:p>
    <w:p w14:paraId="50340246" w14:textId="77777777" w:rsidR="00A178CA" w:rsidRPr="00A425E7" w:rsidRDefault="00A178CA" w:rsidP="006256B7">
      <w:pPr>
        <w:numPr>
          <w:ilvl w:val="0"/>
          <w:numId w:val="8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Energy performance.</w:t>
      </w:r>
    </w:p>
    <w:p w14:paraId="76482845" w14:textId="77777777" w:rsidR="00A178CA" w:rsidRPr="00A425E7" w:rsidRDefault="00A178CA" w:rsidP="006256B7">
      <w:pPr>
        <w:numPr>
          <w:ilvl w:val="0"/>
          <w:numId w:val="8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Repair procedures.</w:t>
      </w:r>
    </w:p>
    <w:p w14:paraId="493DCE09" w14:textId="77777777" w:rsidR="00A178CA" w:rsidRPr="00A425E7" w:rsidRDefault="00A178CA" w:rsidP="006256B7">
      <w:pPr>
        <w:numPr>
          <w:ilvl w:val="0"/>
          <w:numId w:val="8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Reuse potential.</w:t>
      </w:r>
    </w:p>
    <w:p w14:paraId="6316098E" w14:textId="77777777" w:rsidR="00A178CA" w:rsidRPr="00A425E7" w:rsidRDefault="00A178CA" w:rsidP="006256B7">
      <w:pPr>
        <w:numPr>
          <w:ilvl w:val="0"/>
          <w:numId w:val="8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Disassembly methods.</w:t>
      </w:r>
    </w:p>
    <w:p w14:paraId="5F798811" w14:textId="77777777" w:rsidR="00A178CA" w:rsidRPr="00A425E7" w:rsidRDefault="00A178CA" w:rsidP="006256B7">
      <w:pPr>
        <w:numPr>
          <w:ilvl w:val="0"/>
          <w:numId w:val="8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Waste reduction.</w:t>
      </w:r>
    </w:p>
    <w:p w14:paraId="5465DB34" w14:textId="77777777" w:rsidR="00A178CA" w:rsidRPr="00A425E7" w:rsidRDefault="00A178CA" w:rsidP="006256B7">
      <w:pPr>
        <w:numPr>
          <w:ilvl w:val="0"/>
          <w:numId w:val="8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Lifecycle-cost assumptions.</w:t>
      </w:r>
    </w:p>
    <w:p w14:paraId="62972A5D" w14:textId="77777777" w:rsidR="00A178CA" w:rsidRPr="00A425E7" w:rsidRDefault="00A178CA" w:rsidP="006256B7">
      <w:pPr>
        <w:numPr>
          <w:ilvl w:val="0"/>
          <w:numId w:val="8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Environmental-impact calculations.</w:t>
      </w:r>
    </w:p>
    <w:p w14:paraId="5C410EC5"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Changes shall remain version-controlled and traceable.</w:t>
      </w:r>
    </w:p>
    <w:p w14:paraId="46E0855D" w14:textId="77777777" w:rsidR="00A178CA" w:rsidRPr="00A425E7" w:rsidRDefault="00A178CA" w:rsidP="00A178C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Discussion</w:t>
      </w:r>
    </w:p>
    <w:p w14:paraId="2E692CE8"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section establishes sustainability as a whole-lifecycle engineering obligation encompassing durability, repairability, replaceability, upgradeability, disassembly, reuse, remanufacturing, material efficiency, operational energy, embodied environmental impact, affordability, and circular material flows.</w:t>
      </w:r>
    </w:p>
    <w:p w14:paraId="13EC9E3F"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Future revisions may define detailed sustainability metrics, lifecycle-assessment boundaries, embodied-carbon methodologies, energy-performance targets, design-life classifications, material-health criteria, reuse qualification procedures, disassembly requirements, and environmental compatibility profiles.</w:t>
      </w:r>
    </w:p>
    <w:p w14:paraId="777F81D1" w14:textId="77777777" w:rsidR="00A178CA" w:rsidRPr="00A425E7" w:rsidRDefault="00A178CA" w:rsidP="00A178C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present draft establishes that System05 sustainability shall be achieved by extending useful life, preserving adaptability, reducing unnecessary resource consumption, supporting responsible regional production, and designing buildings and components to remain valuable beyond their initial installation.</w:t>
      </w:r>
    </w:p>
    <w:p w14:paraId="4BE5F6A4" w14:textId="77777777" w:rsidR="00B82A6A" w:rsidRPr="00A425E7" w:rsidRDefault="00B82A6A" w:rsidP="00B82A6A">
      <w:pPr>
        <w:spacing w:before="100" w:beforeAutospacing="1" w:after="100" w:afterAutospacing="1" w:line="240" w:lineRule="auto"/>
        <w:outlineLvl w:val="1"/>
        <w:rPr>
          <w:rFonts w:asciiTheme="majorHAnsi" w:eastAsia="Times New Roman" w:hAnsiTheme="majorHAnsi" w:cstheme="majorHAnsi"/>
          <w:b/>
          <w:bCs/>
          <w:sz w:val="32"/>
          <w:szCs w:val="32"/>
        </w:rPr>
      </w:pPr>
      <w:r w:rsidRPr="00A425E7">
        <w:rPr>
          <w:rFonts w:asciiTheme="majorHAnsi" w:eastAsia="Times New Roman" w:hAnsiTheme="majorHAnsi" w:cstheme="majorHAnsi"/>
          <w:b/>
          <w:bCs/>
          <w:sz w:val="32"/>
          <w:szCs w:val="32"/>
        </w:rPr>
        <w:t>11. Long-Term Roadmap</w:t>
      </w:r>
    </w:p>
    <w:p w14:paraId="5033CBF1"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develop through a staged but iterative Open Engineering roadmap.</w:t>
      </w:r>
    </w:p>
    <w:p w14:paraId="6E23B8A3"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program shall first establish a sufficiently complete theoretical and engineering foundation describing what System05 intends to build, how its principal systems interact, which requirements apply, and how performance will be verified. This foundation shall then guide the design and construction of physical prototypes.</w:t>
      </w:r>
    </w:p>
    <w:p w14:paraId="6B6F281E"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development, testing, manufacturing experience, public technical review, and field evidence shall subsequently return to the published engineering documents and improve them through controlled revision.</w:t>
      </w:r>
    </w:p>
    <w:p w14:paraId="2262FE1D"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The roadmap </w:t>
      </w:r>
      <w:proofErr w:type="gramStart"/>
      <w:r w:rsidRPr="00A425E7">
        <w:rPr>
          <w:rFonts w:asciiTheme="majorHAnsi" w:eastAsia="Times New Roman" w:hAnsiTheme="majorHAnsi" w:cstheme="majorHAnsi"/>
        </w:rPr>
        <w:t>shall</w:t>
      </w:r>
      <w:proofErr w:type="gramEnd"/>
      <w:r w:rsidRPr="00A425E7">
        <w:rPr>
          <w:rFonts w:asciiTheme="majorHAnsi" w:eastAsia="Times New Roman" w:hAnsiTheme="majorHAnsi" w:cstheme="majorHAnsi"/>
        </w:rPr>
        <w:t xml:space="preserve"> therefore operate as a continuous engineering cycle rather than as a one-directional sequence with a permanently final endpoint.</w:t>
      </w:r>
    </w:p>
    <w:p w14:paraId="4ABB51B6"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11.1 Phase I — Constitutional Foundation</w:t>
      </w:r>
    </w:p>
    <w:p w14:paraId="0F3A8F48"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first phase establishes the long-term identity and governing philosophy of System05.</w:t>
      </w:r>
    </w:p>
    <w:p w14:paraId="549780AA"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Principal outputs include:</w:t>
      </w:r>
    </w:p>
    <w:p w14:paraId="532FECD9" w14:textId="77777777" w:rsidR="00B82A6A" w:rsidRPr="00A425E7" w:rsidRDefault="00B82A6A" w:rsidP="006256B7">
      <w:pPr>
        <w:numPr>
          <w:ilvl w:val="0"/>
          <w:numId w:val="8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Vision.</w:t>
      </w:r>
    </w:p>
    <w:p w14:paraId="709E1AAB" w14:textId="77777777" w:rsidR="00B82A6A" w:rsidRPr="00A425E7" w:rsidRDefault="00B82A6A" w:rsidP="006256B7">
      <w:pPr>
        <w:numPr>
          <w:ilvl w:val="0"/>
          <w:numId w:val="8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Mission.</w:t>
      </w:r>
    </w:p>
    <w:p w14:paraId="7C720A27" w14:textId="77777777" w:rsidR="00B82A6A" w:rsidRPr="00A425E7" w:rsidRDefault="00B82A6A" w:rsidP="006256B7">
      <w:pPr>
        <w:numPr>
          <w:ilvl w:val="0"/>
          <w:numId w:val="8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Core values.</w:t>
      </w:r>
    </w:p>
    <w:p w14:paraId="3DFC7A12" w14:textId="77777777" w:rsidR="00B82A6A" w:rsidRPr="00A425E7" w:rsidRDefault="00B82A6A" w:rsidP="006256B7">
      <w:pPr>
        <w:numPr>
          <w:ilvl w:val="0"/>
          <w:numId w:val="8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Engineering philosophy.</w:t>
      </w:r>
    </w:p>
    <w:p w14:paraId="19E3E0C7" w14:textId="77777777" w:rsidR="00B82A6A" w:rsidRPr="00A425E7" w:rsidRDefault="00B82A6A" w:rsidP="006256B7">
      <w:pPr>
        <w:numPr>
          <w:ilvl w:val="0"/>
          <w:numId w:val="8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Artificial-intelligence principles.</w:t>
      </w:r>
    </w:p>
    <w:p w14:paraId="5632FCC5" w14:textId="77777777" w:rsidR="00B82A6A" w:rsidRPr="00A425E7" w:rsidRDefault="00B82A6A" w:rsidP="006256B7">
      <w:pPr>
        <w:numPr>
          <w:ilvl w:val="0"/>
          <w:numId w:val="8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Robotics principles.</w:t>
      </w:r>
    </w:p>
    <w:p w14:paraId="7D180088" w14:textId="77777777" w:rsidR="00B82A6A" w:rsidRPr="00A425E7" w:rsidRDefault="00B82A6A" w:rsidP="006256B7">
      <w:pPr>
        <w:numPr>
          <w:ilvl w:val="0"/>
          <w:numId w:val="8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Open Engineering principles.</w:t>
      </w:r>
    </w:p>
    <w:p w14:paraId="1CD961FC" w14:textId="77777777" w:rsidR="00B82A6A" w:rsidRPr="00A425E7" w:rsidRDefault="00B82A6A" w:rsidP="006256B7">
      <w:pPr>
        <w:numPr>
          <w:ilvl w:val="0"/>
          <w:numId w:val="8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Global adaptability principles.</w:t>
      </w:r>
    </w:p>
    <w:p w14:paraId="5A90CEB2" w14:textId="77777777" w:rsidR="00B82A6A" w:rsidRPr="00A425E7" w:rsidRDefault="00B82A6A" w:rsidP="006256B7">
      <w:pPr>
        <w:numPr>
          <w:ilvl w:val="0"/>
          <w:numId w:val="8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Sustainability principles.</w:t>
      </w:r>
    </w:p>
    <w:p w14:paraId="00566DD1" w14:textId="77777777" w:rsidR="00B82A6A" w:rsidRPr="00A425E7" w:rsidRDefault="00B82A6A" w:rsidP="006256B7">
      <w:pPr>
        <w:numPr>
          <w:ilvl w:val="0"/>
          <w:numId w:val="8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Engineering governance.</w:t>
      </w:r>
    </w:p>
    <w:p w14:paraId="0EBF94AA" w14:textId="77777777" w:rsidR="00B82A6A" w:rsidRPr="00A425E7" w:rsidRDefault="00B82A6A" w:rsidP="006256B7">
      <w:pPr>
        <w:numPr>
          <w:ilvl w:val="0"/>
          <w:numId w:val="8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Architecture-decision rules.</w:t>
      </w:r>
    </w:p>
    <w:p w14:paraId="66B6F7E7" w14:textId="77777777" w:rsidR="00B82A6A" w:rsidRPr="00A425E7" w:rsidRDefault="00B82A6A" w:rsidP="006256B7">
      <w:pPr>
        <w:numPr>
          <w:ilvl w:val="0"/>
          <w:numId w:val="8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Requirements and knowledge-management frameworks.</w:t>
      </w:r>
    </w:p>
    <w:p w14:paraId="14513F54"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phase defines why System05 exists and establishes the principles against which all future products, standards, specifications, and prototypes shall be evaluated.</w:t>
      </w:r>
    </w:p>
    <w:p w14:paraId="0BF7407A"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Constitutional documents are intended to remain relatively stable, but they may be revised when substantial evidence or program evolution justifies change.</w:t>
      </w:r>
    </w:p>
    <w:p w14:paraId="27713C53"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11.2 Phase II — Product and System Architecture</w:t>
      </w:r>
    </w:p>
    <w:p w14:paraId="3E23F1E0"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second phase defines what System05 consists of at the system level.</w:t>
      </w:r>
    </w:p>
    <w:p w14:paraId="04030149"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Principal </w:t>
      </w:r>
      <w:proofErr w:type="gramStart"/>
      <w:r w:rsidRPr="00A425E7">
        <w:rPr>
          <w:rFonts w:asciiTheme="majorHAnsi" w:eastAsia="Times New Roman" w:hAnsiTheme="majorHAnsi" w:cstheme="majorHAnsi"/>
        </w:rPr>
        <w:t>outputs</w:t>
      </w:r>
      <w:proofErr w:type="gramEnd"/>
      <w:r w:rsidRPr="00A425E7">
        <w:rPr>
          <w:rFonts w:asciiTheme="majorHAnsi" w:eastAsia="Times New Roman" w:hAnsiTheme="majorHAnsi" w:cstheme="majorHAnsi"/>
        </w:rPr>
        <w:t xml:space="preserve"> may include:</w:t>
      </w:r>
    </w:p>
    <w:p w14:paraId="0254F802" w14:textId="77777777" w:rsidR="00B82A6A" w:rsidRPr="00A425E7" w:rsidRDefault="00B82A6A" w:rsidP="006256B7">
      <w:pPr>
        <w:numPr>
          <w:ilvl w:val="0"/>
          <w:numId w:val="8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Product Tree.</w:t>
      </w:r>
    </w:p>
    <w:p w14:paraId="10BB17D5" w14:textId="77777777" w:rsidR="00B82A6A" w:rsidRPr="00A425E7" w:rsidRDefault="00B82A6A" w:rsidP="006256B7">
      <w:pPr>
        <w:numPr>
          <w:ilvl w:val="0"/>
          <w:numId w:val="8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Structural-system architecture.</w:t>
      </w:r>
    </w:p>
    <w:p w14:paraId="748DF535" w14:textId="77777777" w:rsidR="00B82A6A" w:rsidRPr="00A425E7" w:rsidRDefault="00B82A6A" w:rsidP="006256B7">
      <w:pPr>
        <w:numPr>
          <w:ilvl w:val="0"/>
          <w:numId w:val="8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Universal Structural Node family.</w:t>
      </w:r>
    </w:p>
    <w:p w14:paraId="0504F741" w14:textId="77777777" w:rsidR="00B82A6A" w:rsidRPr="00A425E7" w:rsidRDefault="00B82A6A" w:rsidP="006256B7">
      <w:pPr>
        <w:numPr>
          <w:ilvl w:val="0"/>
          <w:numId w:val="8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End Cartridge family.</w:t>
      </w:r>
    </w:p>
    <w:p w14:paraId="2A8E3BFA" w14:textId="77777777" w:rsidR="00B82A6A" w:rsidRPr="00A425E7" w:rsidRDefault="00B82A6A" w:rsidP="006256B7">
      <w:pPr>
        <w:numPr>
          <w:ilvl w:val="0"/>
          <w:numId w:val="8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Structural-member families.</w:t>
      </w:r>
    </w:p>
    <w:p w14:paraId="2D9FA49D" w14:textId="77777777" w:rsidR="00B82A6A" w:rsidRPr="00A425E7" w:rsidRDefault="00B82A6A" w:rsidP="006256B7">
      <w:pPr>
        <w:numPr>
          <w:ilvl w:val="0"/>
          <w:numId w:val="8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Fastener and locking systems.</w:t>
      </w:r>
    </w:p>
    <w:p w14:paraId="607AD6C0" w14:textId="77777777" w:rsidR="00B82A6A" w:rsidRPr="00A425E7" w:rsidRDefault="00B82A6A" w:rsidP="006256B7">
      <w:pPr>
        <w:numPr>
          <w:ilvl w:val="0"/>
          <w:numId w:val="8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Building-envelope systems.</w:t>
      </w:r>
    </w:p>
    <w:p w14:paraId="638D7B09" w14:textId="77777777" w:rsidR="00B82A6A" w:rsidRPr="00A425E7" w:rsidRDefault="00B82A6A" w:rsidP="006256B7">
      <w:pPr>
        <w:numPr>
          <w:ilvl w:val="0"/>
          <w:numId w:val="8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Utility and Smart Panel systems.</w:t>
      </w:r>
    </w:p>
    <w:p w14:paraId="45B5E8B4" w14:textId="77777777" w:rsidR="00B82A6A" w:rsidRPr="00A425E7" w:rsidRDefault="00B82A6A" w:rsidP="006256B7">
      <w:pPr>
        <w:numPr>
          <w:ilvl w:val="0"/>
          <w:numId w:val="8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Identity architecture.</w:t>
      </w:r>
    </w:p>
    <w:p w14:paraId="6EAD1276" w14:textId="77777777" w:rsidR="00B82A6A" w:rsidRPr="00A425E7" w:rsidRDefault="00B82A6A" w:rsidP="006256B7">
      <w:pPr>
        <w:numPr>
          <w:ilvl w:val="0"/>
          <w:numId w:val="8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Twin architecture.</w:t>
      </w:r>
    </w:p>
    <w:p w14:paraId="00AA273E" w14:textId="77777777" w:rsidR="00B82A6A" w:rsidRPr="00A425E7" w:rsidRDefault="00B82A6A" w:rsidP="006256B7">
      <w:pPr>
        <w:numPr>
          <w:ilvl w:val="0"/>
          <w:numId w:val="8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Robotics and automation architecture.</w:t>
      </w:r>
    </w:p>
    <w:p w14:paraId="1AB01811" w14:textId="77777777" w:rsidR="00B82A6A" w:rsidRPr="00A425E7" w:rsidRDefault="00B82A6A" w:rsidP="006256B7">
      <w:pPr>
        <w:numPr>
          <w:ilvl w:val="0"/>
          <w:numId w:val="8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Manufacturing and quality architecture.</w:t>
      </w:r>
    </w:p>
    <w:p w14:paraId="709813E6" w14:textId="77777777" w:rsidR="00B82A6A" w:rsidRPr="00A425E7" w:rsidRDefault="00B82A6A" w:rsidP="006256B7">
      <w:pPr>
        <w:numPr>
          <w:ilvl w:val="0"/>
          <w:numId w:val="8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and lifecycle architecture.</w:t>
      </w:r>
    </w:p>
    <w:p w14:paraId="15404E17"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phase shall identify system boundaries, component families, responsibilities, interfaces, dependencies, and intended development generations.</w:t>
      </w:r>
    </w:p>
    <w:p w14:paraId="5F007709"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purpose is not to finalize physical geometry, but to establish a sufficiently complete product architecture from which engineering specifications can be developed.</w:t>
      </w:r>
    </w:p>
    <w:p w14:paraId="2FE37454"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11.3 Phase III — Code, Standards, and Regulatory Architecture</w:t>
      </w:r>
    </w:p>
    <w:p w14:paraId="43F28F1C"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System05 shall identify the applicable legal, regulatory, code, and technical-standard environment before releasing detailed product designs.</w:t>
      </w:r>
    </w:p>
    <w:p w14:paraId="4B6901C8"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phase may include:</w:t>
      </w:r>
    </w:p>
    <w:p w14:paraId="167642FB" w14:textId="77777777" w:rsidR="00B82A6A" w:rsidRPr="00A425E7" w:rsidRDefault="00B82A6A" w:rsidP="006256B7">
      <w:pPr>
        <w:numPr>
          <w:ilvl w:val="0"/>
          <w:numId w:val="8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Building-code mapping.</w:t>
      </w:r>
    </w:p>
    <w:p w14:paraId="51F44B2F" w14:textId="77777777" w:rsidR="00B82A6A" w:rsidRPr="00A425E7" w:rsidRDefault="00B82A6A" w:rsidP="006256B7">
      <w:pPr>
        <w:numPr>
          <w:ilvl w:val="0"/>
          <w:numId w:val="8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Structural-code mapping.</w:t>
      </w:r>
    </w:p>
    <w:p w14:paraId="23F5262A" w14:textId="77777777" w:rsidR="00B82A6A" w:rsidRPr="00A425E7" w:rsidRDefault="00B82A6A" w:rsidP="006256B7">
      <w:pPr>
        <w:numPr>
          <w:ilvl w:val="0"/>
          <w:numId w:val="8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Timber, steel, composite, and fastener standards.</w:t>
      </w:r>
    </w:p>
    <w:p w14:paraId="0EC5D5CE" w14:textId="77777777" w:rsidR="00B82A6A" w:rsidRPr="00A425E7" w:rsidRDefault="00B82A6A" w:rsidP="006256B7">
      <w:pPr>
        <w:numPr>
          <w:ilvl w:val="0"/>
          <w:numId w:val="8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Fire and life-safety requirements.</w:t>
      </w:r>
    </w:p>
    <w:p w14:paraId="56A7EA52" w14:textId="77777777" w:rsidR="00B82A6A" w:rsidRPr="00A425E7" w:rsidRDefault="00B82A6A" w:rsidP="006256B7">
      <w:pPr>
        <w:numPr>
          <w:ilvl w:val="0"/>
          <w:numId w:val="8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Moisture and durability standards.</w:t>
      </w:r>
    </w:p>
    <w:p w14:paraId="02D52542" w14:textId="77777777" w:rsidR="00B82A6A" w:rsidRPr="00A425E7" w:rsidRDefault="00B82A6A" w:rsidP="006256B7">
      <w:pPr>
        <w:numPr>
          <w:ilvl w:val="0"/>
          <w:numId w:val="8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Energy and environmental requirements.</w:t>
      </w:r>
    </w:p>
    <w:p w14:paraId="460303CF" w14:textId="77777777" w:rsidR="00B82A6A" w:rsidRPr="00A425E7" w:rsidRDefault="00B82A6A" w:rsidP="006256B7">
      <w:pPr>
        <w:numPr>
          <w:ilvl w:val="0"/>
          <w:numId w:val="8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Electrical, plumbing, and mechanical requirements.</w:t>
      </w:r>
    </w:p>
    <w:p w14:paraId="7CB5E3D4" w14:textId="77777777" w:rsidR="00B82A6A" w:rsidRPr="00A425E7" w:rsidRDefault="00B82A6A" w:rsidP="006256B7">
      <w:pPr>
        <w:numPr>
          <w:ilvl w:val="0"/>
          <w:numId w:val="8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Manufacturing and quality standards.</w:t>
      </w:r>
    </w:p>
    <w:p w14:paraId="68F245BB" w14:textId="77777777" w:rsidR="00B82A6A" w:rsidRPr="00A425E7" w:rsidRDefault="00B82A6A" w:rsidP="006256B7">
      <w:pPr>
        <w:numPr>
          <w:ilvl w:val="0"/>
          <w:numId w:val="8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and certification requirements.</w:t>
      </w:r>
    </w:p>
    <w:p w14:paraId="316A11BE" w14:textId="77777777" w:rsidR="00B82A6A" w:rsidRPr="00A425E7" w:rsidRDefault="00B82A6A" w:rsidP="006256B7">
      <w:pPr>
        <w:numPr>
          <w:ilvl w:val="0"/>
          <w:numId w:val="8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Robotics and workplace-safety requirements.</w:t>
      </w:r>
    </w:p>
    <w:p w14:paraId="4D3774B3" w14:textId="77777777" w:rsidR="00B82A6A" w:rsidRPr="00A425E7" w:rsidRDefault="00B82A6A" w:rsidP="006256B7">
      <w:pPr>
        <w:numPr>
          <w:ilvl w:val="0"/>
          <w:numId w:val="8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identity, cybersecurity, and data-governance requirements.</w:t>
      </w:r>
    </w:p>
    <w:p w14:paraId="6384C63A"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distinguish clearly between:</w:t>
      </w:r>
    </w:p>
    <w:p w14:paraId="77B578AE" w14:textId="77777777" w:rsidR="00B82A6A" w:rsidRPr="00A425E7" w:rsidRDefault="00B82A6A" w:rsidP="006256B7">
      <w:pPr>
        <w:numPr>
          <w:ilvl w:val="0"/>
          <w:numId w:val="9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Legally mandatory requirements.</w:t>
      </w:r>
    </w:p>
    <w:p w14:paraId="07E3B4B5" w14:textId="77777777" w:rsidR="00B82A6A" w:rsidRPr="00A425E7" w:rsidRDefault="00B82A6A" w:rsidP="006256B7">
      <w:pPr>
        <w:numPr>
          <w:ilvl w:val="0"/>
          <w:numId w:val="9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Referenced technical standards.</w:t>
      </w:r>
    </w:p>
    <w:p w14:paraId="45984338" w14:textId="77777777" w:rsidR="00B82A6A" w:rsidRPr="00A425E7" w:rsidRDefault="00B82A6A" w:rsidP="006256B7">
      <w:pPr>
        <w:numPr>
          <w:ilvl w:val="0"/>
          <w:numId w:val="9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mandatory requirements.</w:t>
      </w:r>
    </w:p>
    <w:p w14:paraId="7D578F69" w14:textId="77777777" w:rsidR="00B82A6A" w:rsidRPr="00A425E7" w:rsidRDefault="00B82A6A" w:rsidP="006256B7">
      <w:pPr>
        <w:numPr>
          <w:ilvl w:val="0"/>
          <w:numId w:val="9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Project-specific requirements.</w:t>
      </w:r>
    </w:p>
    <w:p w14:paraId="2325A7B5" w14:textId="77777777" w:rsidR="00B82A6A" w:rsidRPr="00A425E7" w:rsidRDefault="00B82A6A" w:rsidP="006256B7">
      <w:pPr>
        <w:numPr>
          <w:ilvl w:val="0"/>
          <w:numId w:val="9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Recommended Engineering Profiles.</w:t>
      </w:r>
    </w:p>
    <w:p w14:paraId="769F8844" w14:textId="77777777" w:rsidR="00B82A6A" w:rsidRPr="00A425E7" w:rsidRDefault="00B82A6A" w:rsidP="006256B7">
      <w:pPr>
        <w:numPr>
          <w:ilvl w:val="0"/>
          <w:numId w:val="9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Experimental objectives.</w:t>
      </w:r>
    </w:p>
    <w:p w14:paraId="613B9DC6"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purpose of this phase is not to reproduce every external code, but to create a traceable Code and Standards Mapping Framework.</w:t>
      </w:r>
    </w:p>
    <w:p w14:paraId="4720A58C"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11.4 Phase IV — Engineering Specifications</w:t>
      </w:r>
    </w:p>
    <w:p w14:paraId="4A7BC5EC"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Each principal System05 product or subsystem shall have an Engineering Specification before detailed design or prototype construction begins.</w:t>
      </w:r>
    </w:p>
    <w:p w14:paraId="0964D551"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Initial specifications are expected to include:</w:t>
      </w:r>
    </w:p>
    <w:p w14:paraId="7C582B16" w14:textId="77777777" w:rsidR="00B82A6A" w:rsidRPr="00A425E7" w:rsidRDefault="00B82A6A" w:rsidP="006256B7">
      <w:pPr>
        <w:numPr>
          <w:ilvl w:val="0"/>
          <w:numId w:val="9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Universal Structural Node Specification.</w:t>
      </w:r>
    </w:p>
    <w:p w14:paraId="5D79E0B4" w14:textId="77777777" w:rsidR="00B82A6A" w:rsidRPr="00A425E7" w:rsidRDefault="00B82A6A" w:rsidP="006256B7">
      <w:pPr>
        <w:numPr>
          <w:ilvl w:val="0"/>
          <w:numId w:val="9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Universal End Cartridge Specification.</w:t>
      </w:r>
    </w:p>
    <w:p w14:paraId="27AE4105" w14:textId="77777777" w:rsidR="00B82A6A" w:rsidRPr="00A425E7" w:rsidRDefault="00B82A6A" w:rsidP="006256B7">
      <w:pPr>
        <w:numPr>
          <w:ilvl w:val="0"/>
          <w:numId w:val="9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Structural Member Specification.</w:t>
      </w:r>
    </w:p>
    <w:p w14:paraId="6301184F" w14:textId="77777777" w:rsidR="00B82A6A" w:rsidRPr="00A425E7" w:rsidRDefault="00B82A6A" w:rsidP="006256B7">
      <w:pPr>
        <w:numPr>
          <w:ilvl w:val="0"/>
          <w:numId w:val="9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Fastener and Locking-System Specification.</w:t>
      </w:r>
    </w:p>
    <w:p w14:paraId="3C0E7115" w14:textId="77777777" w:rsidR="00B82A6A" w:rsidRPr="00A425E7" w:rsidRDefault="00B82A6A" w:rsidP="006256B7">
      <w:pPr>
        <w:numPr>
          <w:ilvl w:val="0"/>
          <w:numId w:val="9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Interface-Control Specifications.</w:t>
      </w:r>
    </w:p>
    <w:p w14:paraId="1114F911" w14:textId="77777777" w:rsidR="00B82A6A" w:rsidRPr="00A425E7" w:rsidRDefault="00B82A6A" w:rsidP="006256B7">
      <w:pPr>
        <w:numPr>
          <w:ilvl w:val="0"/>
          <w:numId w:val="9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Identity Specification.</w:t>
      </w:r>
    </w:p>
    <w:p w14:paraId="6CA3AAC2" w14:textId="77777777" w:rsidR="00B82A6A" w:rsidRPr="00A425E7" w:rsidRDefault="00B82A6A" w:rsidP="006256B7">
      <w:pPr>
        <w:numPr>
          <w:ilvl w:val="0"/>
          <w:numId w:val="9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 Interface Specification.</w:t>
      </w:r>
    </w:p>
    <w:p w14:paraId="5DDACD69" w14:textId="77777777" w:rsidR="00B82A6A" w:rsidRPr="00A425E7" w:rsidRDefault="00B82A6A" w:rsidP="006256B7">
      <w:pPr>
        <w:numPr>
          <w:ilvl w:val="0"/>
          <w:numId w:val="9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and Lifecycle Specification.</w:t>
      </w:r>
    </w:p>
    <w:p w14:paraId="2E071594"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Each specification should </w:t>
      </w:r>
      <w:proofErr w:type="gramStart"/>
      <w:r w:rsidRPr="00A425E7">
        <w:rPr>
          <w:rFonts w:asciiTheme="majorHAnsi" w:eastAsia="Times New Roman" w:hAnsiTheme="majorHAnsi" w:cstheme="majorHAnsi"/>
        </w:rPr>
        <w:t>define,</w:t>
      </w:r>
      <w:proofErr w:type="gramEnd"/>
      <w:r w:rsidRPr="00A425E7">
        <w:rPr>
          <w:rFonts w:asciiTheme="majorHAnsi" w:eastAsia="Times New Roman" w:hAnsiTheme="majorHAnsi" w:cstheme="majorHAnsi"/>
        </w:rPr>
        <w:t xml:space="preserve"> as applicable:</w:t>
      </w:r>
    </w:p>
    <w:p w14:paraId="60D39FD6" w14:textId="77777777" w:rsidR="00B82A6A" w:rsidRPr="00A425E7" w:rsidRDefault="00B82A6A" w:rsidP="006256B7">
      <w:pPr>
        <w:numPr>
          <w:ilvl w:val="0"/>
          <w:numId w:val="9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Purpose and scope.</w:t>
      </w:r>
    </w:p>
    <w:p w14:paraId="31A7C31D" w14:textId="77777777" w:rsidR="00B82A6A" w:rsidRPr="00A425E7" w:rsidRDefault="00B82A6A" w:rsidP="006256B7">
      <w:pPr>
        <w:numPr>
          <w:ilvl w:val="0"/>
          <w:numId w:val="9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Functional objectives.</w:t>
      </w:r>
    </w:p>
    <w:p w14:paraId="0BF4F85E" w14:textId="77777777" w:rsidR="00B82A6A" w:rsidRPr="00A425E7" w:rsidRDefault="00B82A6A" w:rsidP="006256B7">
      <w:pPr>
        <w:numPr>
          <w:ilvl w:val="0"/>
          <w:numId w:val="9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 boundaries.</w:t>
      </w:r>
    </w:p>
    <w:p w14:paraId="4FE8F6E7" w14:textId="77777777" w:rsidR="00B82A6A" w:rsidRPr="00A425E7" w:rsidRDefault="00B82A6A" w:rsidP="006256B7">
      <w:pPr>
        <w:numPr>
          <w:ilvl w:val="0"/>
          <w:numId w:val="9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Product families and classifications.</w:t>
      </w:r>
    </w:p>
    <w:p w14:paraId="3754E412" w14:textId="77777777" w:rsidR="00B82A6A" w:rsidRPr="00A425E7" w:rsidRDefault="00B82A6A" w:rsidP="006256B7">
      <w:pPr>
        <w:numPr>
          <w:ilvl w:val="0"/>
          <w:numId w:val="9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Interfaces.</w:t>
      </w:r>
    </w:p>
    <w:p w14:paraId="4EBE4C72" w14:textId="77777777" w:rsidR="00B82A6A" w:rsidRPr="00A425E7" w:rsidRDefault="00B82A6A" w:rsidP="006256B7">
      <w:pPr>
        <w:numPr>
          <w:ilvl w:val="0"/>
          <w:numId w:val="9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Mandatory requirements.</w:t>
      </w:r>
    </w:p>
    <w:p w14:paraId="75879D4F" w14:textId="77777777" w:rsidR="00B82A6A" w:rsidRPr="00A425E7" w:rsidRDefault="00B82A6A" w:rsidP="006256B7">
      <w:pPr>
        <w:numPr>
          <w:ilvl w:val="0"/>
          <w:numId w:val="9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Compatibility conditions.</w:t>
      </w:r>
    </w:p>
    <w:p w14:paraId="6EAACF1D" w14:textId="77777777" w:rsidR="00B82A6A" w:rsidRPr="00A425E7" w:rsidRDefault="00B82A6A" w:rsidP="006256B7">
      <w:pPr>
        <w:numPr>
          <w:ilvl w:val="0"/>
          <w:numId w:val="9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 and environmental limitations.</w:t>
      </w:r>
    </w:p>
    <w:p w14:paraId="29D88FA3" w14:textId="77777777" w:rsidR="00B82A6A" w:rsidRPr="00A425E7" w:rsidRDefault="00B82A6A" w:rsidP="006256B7">
      <w:pPr>
        <w:numPr>
          <w:ilvl w:val="0"/>
          <w:numId w:val="9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requirements.</w:t>
      </w:r>
    </w:p>
    <w:p w14:paraId="740B1CAE" w14:textId="77777777" w:rsidR="00B82A6A" w:rsidRPr="00A425E7" w:rsidRDefault="00B82A6A" w:rsidP="006256B7">
      <w:pPr>
        <w:numPr>
          <w:ilvl w:val="0"/>
          <w:numId w:val="9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requirements.</w:t>
      </w:r>
    </w:p>
    <w:p w14:paraId="69582F74" w14:textId="77777777" w:rsidR="00B82A6A" w:rsidRPr="00A425E7" w:rsidRDefault="00B82A6A" w:rsidP="006256B7">
      <w:pPr>
        <w:numPr>
          <w:ilvl w:val="0"/>
          <w:numId w:val="9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 requirements.</w:t>
      </w:r>
    </w:p>
    <w:p w14:paraId="772152DF" w14:textId="77777777" w:rsidR="00B82A6A" w:rsidRPr="00A425E7" w:rsidRDefault="00B82A6A" w:rsidP="006256B7">
      <w:pPr>
        <w:numPr>
          <w:ilvl w:val="0"/>
          <w:numId w:val="9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Lifecycle obligations.</w:t>
      </w:r>
    </w:p>
    <w:p w14:paraId="54753E21" w14:textId="77777777" w:rsidR="00B82A6A" w:rsidRPr="00A425E7" w:rsidRDefault="00B82A6A" w:rsidP="006256B7">
      <w:pPr>
        <w:numPr>
          <w:ilvl w:val="0"/>
          <w:numId w:val="9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Failure philosophy.</w:t>
      </w:r>
    </w:p>
    <w:p w14:paraId="30DD616A" w14:textId="77777777" w:rsidR="00B82A6A" w:rsidRPr="00A425E7" w:rsidRDefault="00B82A6A" w:rsidP="006256B7">
      <w:pPr>
        <w:numPr>
          <w:ilvl w:val="0"/>
          <w:numId w:val="9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Verification methods.</w:t>
      </w:r>
    </w:p>
    <w:p w14:paraId="37EEE8CA" w14:textId="77777777" w:rsidR="00B82A6A" w:rsidRPr="00A425E7" w:rsidRDefault="00B82A6A" w:rsidP="006256B7">
      <w:pPr>
        <w:numPr>
          <w:ilvl w:val="0"/>
          <w:numId w:val="9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objectives.</w:t>
      </w:r>
    </w:p>
    <w:p w14:paraId="63655995" w14:textId="77777777" w:rsidR="00B82A6A" w:rsidRPr="00A425E7" w:rsidRDefault="00B82A6A" w:rsidP="006256B7">
      <w:pPr>
        <w:numPr>
          <w:ilvl w:val="0"/>
          <w:numId w:val="9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Known limitations.</w:t>
      </w:r>
    </w:p>
    <w:p w14:paraId="422A9EEB" w14:textId="77777777" w:rsidR="00B82A6A" w:rsidRPr="00A425E7" w:rsidRDefault="00B82A6A" w:rsidP="006256B7">
      <w:pPr>
        <w:numPr>
          <w:ilvl w:val="0"/>
          <w:numId w:val="9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Open technical questions.</w:t>
      </w:r>
    </w:p>
    <w:p w14:paraId="781F6586"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first draft specifications shall contain sufficient principles, minimum requirements, and engineering detail to guide the first generation of prototype design.</w:t>
      </w:r>
    </w:p>
    <w:p w14:paraId="6786C2CF"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They are not required to resolve every future technical question before prototype work begins.</w:t>
      </w:r>
    </w:p>
    <w:p w14:paraId="37EC663A"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11.5 Phase V — Requirements and Verification Baseline</w:t>
      </w:r>
    </w:p>
    <w:p w14:paraId="031A8F8C"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Before a physical prototype is designed, the applicable requirements shall be organized into a controlled baseline.</w:t>
      </w:r>
    </w:p>
    <w:p w14:paraId="2D01A47C"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Each mandatory requirement shall identify:</w:t>
      </w:r>
    </w:p>
    <w:p w14:paraId="330FEC7C" w14:textId="77777777" w:rsidR="00B82A6A" w:rsidRPr="00A425E7" w:rsidRDefault="00B82A6A" w:rsidP="006256B7">
      <w:pPr>
        <w:numPr>
          <w:ilvl w:val="0"/>
          <w:numId w:val="9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permanent requirement ID.</w:t>
      </w:r>
    </w:p>
    <w:p w14:paraId="04F02DD0" w14:textId="77777777" w:rsidR="00B82A6A" w:rsidRPr="00A425E7" w:rsidRDefault="00B82A6A" w:rsidP="006256B7">
      <w:pPr>
        <w:numPr>
          <w:ilvl w:val="0"/>
          <w:numId w:val="9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Its parent principle or system objective.</w:t>
      </w:r>
    </w:p>
    <w:p w14:paraId="0D1A3319" w14:textId="77777777" w:rsidR="00B82A6A" w:rsidRPr="00A425E7" w:rsidRDefault="00B82A6A" w:rsidP="006256B7">
      <w:pPr>
        <w:numPr>
          <w:ilvl w:val="0"/>
          <w:numId w:val="9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Applicable component or interface.</w:t>
      </w:r>
    </w:p>
    <w:p w14:paraId="4126F1D7" w14:textId="77777777" w:rsidR="00B82A6A" w:rsidRPr="00A425E7" w:rsidRDefault="00B82A6A" w:rsidP="006256B7">
      <w:pPr>
        <w:numPr>
          <w:ilvl w:val="0"/>
          <w:numId w:val="9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Authority class.</w:t>
      </w:r>
    </w:p>
    <w:p w14:paraId="0E18A1F2" w14:textId="77777777" w:rsidR="00B82A6A" w:rsidRPr="00A425E7" w:rsidRDefault="00B82A6A" w:rsidP="006256B7">
      <w:pPr>
        <w:numPr>
          <w:ilvl w:val="0"/>
          <w:numId w:val="9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Requirement type.</w:t>
      </w:r>
    </w:p>
    <w:p w14:paraId="62097669" w14:textId="77777777" w:rsidR="00B82A6A" w:rsidRPr="00A425E7" w:rsidRDefault="00B82A6A" w:rsidP="006256B7">
      <w:pPr>
        <w:numPr>
          <w:ilvl w:val="0"/>
          <w:numId w:val="9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Conditions of applicability.</w:t>
      </w:r>
    </w:p>
    <w:p w14:paraId="20108E83" w14:textId="77777777" w:rsidR="00B82A6A" w:rsidRPr="00A425E7" w:rsidRDefault="00B82A6A" w:rsidP="006256B7">
      <w:pPr>
        <w:numPr>
          <w:ilvl w:val="0"/>
          <w:numId w:val="9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Acceptance criteria.</w:t>
      </w:r>
    </w:p>
    <w:p w14:paraId="3637EE70" w14:textId="77777777" w:rsidR="00B82A6A" w:rsidRPr="00A425E7" w:rsidRDefault="00B82A6A" w:rsidP="006256B7">
      <w:pPr>
        <w:numPr>
          <w:ilvl w:val="0"/>
          <w:numId w:val="9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Verification method.</w:t>
      </w:r>
    </w:p>
    <w:p w14:paraId="1AC31708" w14:textId="77777777" w:rsidR="00B82A6A" w:rsidRPr="00A425E7" w:rsidRDefault="00B82A6A" w:rsidP="006256B7">
      <w:pPr>
        <w:numPr>
          <w:ilvl w:val="0"/>
          <w:numId w:val="9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Required evidence.</w:t>
      </w:r>
    </w:p>
    <w:p w14:paraId="4957474D" w14:textId="77777777" w:rsidR="00B82A6A" w:rsidRPr="00A425E7" w:rsidRDefault="00B82A6A" w:rsidP="006256B7">
      <w:pPr>
        <w:numPr>
          <w:ilvl w:val="0"/>
          <w:numId w:val="9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Version and approval status.</w:t>
      </w:r>
    </w:p>
    <w:p w14:paraId="3457340F"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Verification Architecture shall define whether each requirement will be evaluated through:</w:t>
      </w:r>
    </w:p>
    <w:p w14:paraId="1074EA2F" w14:textId="77777777" w:rsidR="00B82A6A" w:rsidRPr="00A425E7" w:rsidRDefault="00B82A6A" w:rsidP="006256B7">
      <w:pPr>
        <w:numPr>
          <w:ilvl w:val="0"/>
          <w:numId w:val="9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Analysis.</w:t>
      </w:r>
    </w:p>
    <w:p w14:paraId="7048D288" w14:textId="77777777" w:rsidR="00B82A6A" w:rsidRPr="00A425E7" w:rsidRDefault="00B82A6A" w:rsidP="006256B7">
      <w:pPr>
        <w:numPr>
          <w:ilvl w:val="0"/>
          <w:numId w:val="9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w:t>
      </w:r>
    </w:p>
    <w:p w14:paraId="34C193DB" w14:textId="77777777" w:rsidR="00B82A6A" w:rsidRPr="00A425E7" w:rsidRDefault="00B82A6A" w:rsidP="006256B7">
      <w:pPr>
        <w:numPr>
          <w:ilvl w:val="0"/>
          <w:numId w:val="9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Simulation.</w:t>
      </w:r>
    </w:p>
    <w:p w14:paraId="01521A7E" w14:textId="77777777" w:rsidR="00B82A6A" w:rsidRPr="00A425E7" w:rsidRDefault="00B82A6A" w:rsidP="006256B7">
      <w:pPr>
        <w:numPr>
          <w:ilvl w:val="0"/>
          <w:numId w:val="9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Demonstration.</w:t>
      </w:r>
    </w:p>
    <w:p w14:paraId="45CF16C2" w14:textId="77777777" w:rsidR="00B82A6A" w:rsidRPr="00A425E7" w:rsidRDefault="00B82A6A" w:rsidP="006256B7">
      <w:pPr>
        <w:numPr>
          <w:ilvl w:val="0"/>
          <w:numId w:val="9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Measurement.</w:t>
      </w:r>
    </w:p>
    <w:p w14:paraId="34A8F927" w14:textId="77777777" w:rsidR="00B82A6A" w:rsidRPr="00A425E7" w:rsidRDefault="00B82A6A" w:rsidP="006256B7">
      <w:pPr>
        <w:numPr>
          <w:ilvl w:val="0"/>
          <w:numId w:val="9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 qualification.</w:t>
      </w:r>
    </w:p>
    <w:p w14:paraId="516B28F4" w14:textId="77777777" w:rsidR="00B82A6A" w:rsidRPr="00A425E7" w:rsidRDefault="00B82A6A" w:rsidP="006256B7">
      <w:pPr>
        <w:numPr>
          <w:ilvl w:val="0"/>
          <w:numId w:val="9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Component testing.</w:t>
      </w:r>
    </w:p>
    <w:p w14:paraId="170F060A" w14:textId="77777777" w:rsidR="00B82A6A" w:rsidRPr="00A425E7" w:rsidRDefault="00B82A6A" w:rsidP="006256B7">
      <w:pPr>
        <w:numPr>
          <w:ilvl w:val="0"/>
          <w:numId w:val="9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Full-scale testing.</w:t>
      </w:r>
    </w:p>
    <w:p w14:paraId="3667689A" w14:textId="77777777" w:rsidR="00B82A6A" w:rsidRPr="00A425E7" w:rsidRDefault="00B82A6A" w:rsidP="006256B7">
      <w:pPr>
        <w:numPr>
          <w:ilvl w:val="0"/>
          <w:numId w:val="9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Manufacturing evidence.</w:t>
      </w:r>
    </w:p>
    <w:p w14:paraId="3824B3E9" w14:textId="77777777" w:rsidR="00B82A6A" w:rsidRPr="00A425E7" w:rsidRDefault="00B82A6A" w:rsidP="006256B7">
      <w:pPr>
        <w:numPr>
          <w:ilvl w:val="0"/>
          <w:numId w:val="9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Field validation.</w:t>
      </w:r>
    </w:p>
    <w:p w14:paraId="7316D4EC"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activities shall be linked to defined engineering questions and requirements rather than being conducted as unstructured experimentation.</w:t>
      </w:r>
    </w:p>
    <w:p w14:paraId="4DF3556C"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11.6 Phase VI — Public Draft Release v0.1</w:t>
      </w:r>
    </w:p>
    <w:p w14:paraId="0B20FB76"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After the constitutional documents, product architecture, initial specifications, requirements framework, and verification strategy reach sufficient maturity, System05 shall publish its first coordinated Open Engineering Draft.</w:t>
      </w:r>
    </w:p>
    <w:p w14:paraId="0B5B8E93"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initial release may be identified as:</w:t>
      </w:r>
    </w:p>
    <w:p w14:paraId="5279536D"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System05 Open Engineering Draft v0.1</w:t>
      </w:r>
    </w:p>
    <w:p w14:paraId="13825504"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release may include:</w:t>
      </w:r>
    </w:p>
    <w:p w14:paraId="0A043AD2" w14:textId="77777777" w:rsidR="00B82A6A" w:rsidRPr="00A425E7" w:rsidRDefault="00B82A6A" w:rsidP="006256B7">
      <w:pPr>
        <w:numPr>
          <w:ilvl w:val="0"/>
          <w:numId w:val="9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Constitutional documents.</w:t>
      </w:r>
    </w:p>
    <w:p w14:paraId="5F513EE3" w14:textId="77777777" w:rsidR="00B82A6A" w:rsidRPr="00A425E7" w:rsidRDefault="00B82A6A" w:rsidP="006256B7">
      <w:pPr>
        <w:numPr>
          <w:ilvl w:val="0"/>
          <w:numId w:val="9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Product and system architecture.</w:t>
      </w:r>
    </w:p>
    <w:p w14:paraId="4AE677EF" w14:textId="77777777" w:rsidR="00B82A6A" w:rsidRPr="00A425E7" w:rsidRDefault="00B82A6A" w:rsidP="006256B7">
      <w:pPr>
        <w:numPr>
          <w:ilvl w:val="0"/>
          <w:numId w:val="9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Preliminary product specifications.</w:t>
      </w:r>
    </w:p>
    <w:p w14:paraId="0693F421" w14:textId="77777777" w:rsidR="00B82A6A" w:rsidRPr="00A425E7" w:rsidRDefault="00B82A6A" w:rsidP="006256B7">
      <w:pPr>
        <w:numPr>
          <w:ilvl w:val="0"/>
          <w:numId w:val="9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Interface concepts.</w:t>
      </w:r>
    </w:p>
    <w:p w14:paraId="75094378" w14:textId="77777777" w:rsidR="00B82A6A" w:rsidRPr="00A425E7" w:rsidRDefault="00B82A6A" w:rsidP="006256B7">
      <w:pPr>
        <w:numPr>
          <w:ilvl w:val="0"/>
          <w:numId w:val="9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Compatibility frameworks.</w:t>
      </w:r>
    </w:p>
    <w:p w14:paraId="7F6E363F" w14:textId="77777777" w:rsidR="00B82A6A" w:rsidRPr="00A425E7" w:rsidRDefault="00B82A6A" w:rsidP="006256B7">
      <w:pPr>
        <w:numPr>
          <w:ilvl w:val="0"/>
          <w:numId w:val="9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Requirements baselines.</w:t>
      </w:r>
    </w:p>
    <w:p w14:paraId="4223FF34" w14:textId="77777777" w:rsidR="00B82A6A" w:rsidRPr="00A425E7" w:rsidRDefault="00B82A6A" w:rsidP="006256B7">
      <w:pPr>
        <w:numPr>
          <w:ilvl w:val="0"/>
          <w:numId w:val="9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Verification concepts.</w:t>
      </w:r>
    </w:p>
    <w:p w14:paraId="7A025284" w14:textId="77777777" w:rsidR="00B82A6A" w:rsidRPr="00A425E7" w:rsidRDefault="00B82A6A" w:rsidP="006256B7">
      <w:pPr>
        <w:numPr>
          <w:ilvl w:val="0"/>
          <w:numId w:val="9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Reference architectures.</w:t>
      </w:r>
    </w:p>
    <w:p w14:paraId="46248FFC" w14:textId="77777777" w:rsidR="00B82A6A" w:rsidRPr="00A425E7" w:rsidRDefault="00B82A6A" w:rsidP="006256B7">
      <w:pPr>
        <w:numPr>
          <w:ilvl w:val="0"/>
          <w:numId w:val="9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objectives.</w:t>
      </w:r>
    </w:p>
    <w:p w14:paraId="03B47E1B" w14:textId="77777777" w:rsidR="00B82A6A" w:rsidRPr="00A425E7" w:rsidRDefault="00B82A6A" w:rsidP="006256B7">
      <w:pPr>
        <w:numPr>
          <w:ilvl w:val="0"/>
          <w:numId w:val="9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Known limitations and open questions.</w:t>
      </w:r>
    </w:p>
    <w:p w14:paraId="3E569731" w14:textId="77777777" w:rsidR="00B82A6A" w:rsidRPr="00A425E7" w:rsidRDefault="00B82A6A" w:rsidP="006256B7">
      <w:pPr>
        <w:numPr>
          <w:ilvl w:val="0"/>
          <w:numId w:val="9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Code and standards mapping.</w:t>
      </w:r>
    </w:p>
    <w:p w14:paraId="1AF31449"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Draft v0.1 shall represent a coherent theoretical description of what System05 intends to build.</w:t>
      </w:r>
    </w:p>
    <w:p w14:paraId="7A5DF40E"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It shall not be represented as a fully validated construction system, commercially certified product, or universally code-approved solution.</w:t>
      </w:r>
    </w:p>
    <w:p w14:paraId="0168BE7E"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evidence status, maturity level, applicability, and limitations of each document shall be declared clearly.</w:t>
      </w:r>
    </w:p>
    <w:p w14:paraId="2A608F90"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11.7 Phase VII — Prototype Definition and Engineering Design</w:t>
      </w:r>
    </w:p>
    <w:p w14:paraId="55704C19"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After the relevant specification and requirements baseline are established, System05 may begin detailed design of the first prototype generation.</w:t>
      </w:r>
    </w:p>
    <w:p w14:paraId="502436AE"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The prototype shall not attempt to prove the entire System05 platform simultaneously.</w:t>
      </w:r>
    </w:p>
    <w:p w14:paraId="1852A068"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Each prototype shall have a defined scope identifying:</w:t>
      </w:r>
    </w:p>
    <w:p w14:paraId="34E07E8A" w14:textId="77777777" w:rsidR="00B82A6A" w:rsidRPr="00A425E7" w:rsidRDefault="00B82A6A" w:rsidP="006256B7">
      <w:pPr>
        <w:numPr>
          <w:ilvl w:val="0"/>
          <w:numId w:val="9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Which architecture assumptions are being tested.</w:t>
      </w:r>
    </w:p>
    <w:p w14:paraId="236335EC" w14:textId="77777777" w:rsidR="00B82A6A" w:rsidRPr="00A425E7" w:rsidRDefault="00B82A6A" w:rsidP="006256B7">
      <w:pPr>
        <w:numPr>
          <w:ilvl w:val="0"/>
          <w:numId w:val="9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Which requirements are being verified.</w:t>
      </w:r>
    </w:p>
    <w:p w14:paraId="301864A5" w14:textId="77777777" w:rsidR="00B82A6A" w:rsidRPr="00A425E7" w:rsidRDefault="00B82A6A" w:rsidP="006256B7">
      <w:pPr>
        <w:numPr>
          <w:ilvl w:val="0"/>
          <w:numId w:val="9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Which interfaces are included.</w:t>
      </w:r>
    </w:p>
    <w:p w14:paraId="32D9D37A" w14:textId="77777777" w:rsidR="00B82A6A" w:rsidRPr="00A425E7" w:rsidRDefault="00B82A6A" w:rsidP="006256B7">
      <w:pPr>
        <w:numPr>
          <w:ilvl w:val="0"/>
          <w:numId w:val="9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Which product family and performance class are represented.</w:t>
      </w:r>
    </w:p>
    <w:p w14:paraId="6992B860" w14:textId="77777777" w:rsidR="00B82A6A" w:rsidRPr="00A425E7" w:rsidRDefault="00B82A6A" w:rsidP="006256B7">
      <w:pPr>
        <w:numPr>
          <w:ilvl w:val="0"/>
          <w:numId w:val="9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Which features remain experimental.</w:t>
      </w:r>
    </w:p>
    <w:p w14:paraId="3CB81889" w14:textId="77777777" w:rsidR="00B82A6A" w:rsidRPr="00A425E7" w:rsidRDefault="00B82A6A" w:rsidP="006256B7">
      <w:pPr>
        <w:numPr>
          <w:ilvl w:val="0"/>
          <w:numId w:val="9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Which conditions are outside the prototype’s scope.</w:t>
      </w:r>
    </w:p>
    <w:p w14:paraId="7D921B8E" w14:textId="77777777" w:rsidR="00B82A6A" w:rsidRPr="00A425E7" w:rsidRDefault="00B82A6A" w:rsidP="006256B7">
      <w:pPr>
        <w:numPr>
          <w:ilvl w:val="0"/>
          <w:numId w:val="9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Which evidence must be collected.</w:t>
      </w:r>
    </w:p>
    <w:p w14:paraId="693803FB"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Detailed engineering work may include:</w:t>
      </w:r>
    </w:p>
    <w:p w14:paraId="24FD9584" w14:textId="77777777" w:rsidR="00B82A6A" w:rsidRPr="00A425E7" w:rsidRDefault="00B82A6A" w:rsidP="006256B7">
      <w:pPr>
        <w:numPr>
          <w:ilvl w:val="0"/>
          <w:numId w:val="9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Concept generation.</w:t>
      </w:r>
    </w:p>
    <w:p w14:paraId="2F5DC0EC" w14:textId="77777777" w:rsidR="00B82A6A" w:rsidRPr="00A425E7" w:rsidRDefault="00B82A6A" w:rsidP="006256B7">
      <w:pPr>
        <w:numPr>
          <w:ilvl w:val="0"/>
          <w:numId w:val="9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CAD development.</w:t>
      </w:r>
    </w:p>
    <w:p w14:paraId="3ABEDAA7" w14:textId="77777777" w:rsidR="00B82A6A" w:rsidRPr="00A425E7" w:rsidRDefault="00B82A6A" w:rsidP="006256B7">
      <w:pPr>
        <w:numPr>
          <w:ilvl w:val="0"/>
          <w:numId w:val="9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Interface geometry.</w:t>
      </w:r>
    </w:p>
    <w:p w14:paraId="46D705FE" w14:textId="77777777" w:rsidR="00B82A6A" w:rsidRPr="00A425E7" w:rsidRDefault="00B82A6A" w:rsidP="006256B7">
      <w:pPr>
        <w:numPr>
          <w:ilvl w:val="0"/>
          <w:numId w:val="9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 selection.</w:t>
      </w:r>
    </w:p>
    <w:p w14:paraId="420DCC7F" w14:textId="77777777" w:rsidR="00B82A6A" w:rsidRPr="00A425E7" w:rsidRDefault="00B82A6A" w:rsidP="006256B7">
      <w:pPr>
        <w:numPr>
          <w:ilvl w:val="0"/>
          <w:numId w:val="9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Structural analysis.</w:t>
      </w:r>
    </w:p>
    <w:p w14:paraId="266AFB35" w14:textId="77777777" w:rsidR="00B82A6A" w:rsidRPr="00A425E7" w:rsidRDefault="00B82A6A" w:rsidP="006256B7">
      <w:pPr>
        <w:numPr>
          <w:ilvl w:val="0"/>
          <w:numId w:val="9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Tolerance analysis.</w:t>
      </w:r>
    </w:p>
    <w:p w14:paraId="7133D646" w14:textId="77777777" w:rsidR="00B82A6A" w:rsidRPr="00A425E7" w:rsidRDefault="00B82A6A" w:rsidP="006256B7">
      <w:pPr>
        <w:numPr>
          <w:ilvl w:val="0"/>
          <w:numId w:val="9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Assembly-sequence development.</w:t>
      </w:r>
    </w:p>
    <w:p w14:paraId="6CB03A35" w14:textId="77777777" w:rsidR="00B82A6A" w:rsidRPr="00A425E7" w:rsidRDefault="00B82A6A" w:rsidP="006256B7">
      <w:pPr>
        <w:numPr>
          <w:ilvl w:val="0"/>
          <w:numId w:val="9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Tool-access evaluation.</w:t>
      </w:r>
    </w:p>
    <w:p w14:paraId="3FB5E9FB" w14:textId="77777777" w:rsidR="00B82A6A" w:rsidRPr="00A425E7" w:rsidRDefault="00B82A6A" w:rsidP="006256B7">
      <w:pPr>
        <w:numPr>
          <w:ilvl w:val="0"/>
          <w:numId w:val="9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Robotic-access evaluation.</w:t>
      </w:r>
    </w:p>
    <w:p w14:paraId="40DE1D39" w14:textId="77777777" w:rsidR="00B82A6A" w:rsidRPr="00A425E7" w:rsidRDefault="00B82A6A" w:rsidP="006256B7">
      <w:pPr>
        <w:numPr>
          <w:ilvl w:val="0"/>
          <w:numId w:val="9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Manufacturing drawings.</w:t>
      </w:r>
    </w:p>
    <w:p w14:paraId="2413E1C9" w14:textId="77777777" w:rsidR="00B82A6A" w:rsidRPr="00A425E7" w:rsidRDefault="00B82A6A" w:rsidP="006256B7">
      <w:pPr>
        <w:numPr>
          <w:ilvl w:val="0"/>
          <w:numId w:val="9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planning.</w:t>
      </w:r>
    </w:p>
    <w:p w14:paraId="29C999D6" w14:textId="77777777" w:rsidR="00B82A6A" w:rsidRPr="00A425E7" w:rsidRDefault="00B82A6A" w:rsidP="006256B7">
      <w:pPr>
        <w:numPr>
          <w:ilvl w:val="0"/>
          <w:numId w:val="9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Test-fixture design.</w:t>
      </w:r>
    </w:p>
    <w:p w14:paraId="361F7AF6" w14:textId="77777777" w:rsidR="00B82A6A" w:rsidRPr="00A425E7" w:rsidRDefault="00B82A6A" w:rsidP="006256B7">
      <w:pPr>
        <w:numPr>
          <w:ilvl w:val="0"/>
          <w:numId w:val="9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Twin integration.</w:t>
      </w:r>
    </w:p>
    <w:p w14:paraId="70BD0F7F"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first prototype shall be treated as an instrument for engineering learning rather than as a demonstration that all System05 concepts are already complete.</w:t>
      </w:r>
    </w:p>
    <w:p w14:paraId="20087D11"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11.8 Phase VIII — Prototype Manufacturing and Assembly</w:t>
      </w:r>
    </w:p>
    <w:p w14:paraId="00B2A775"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manufacturing shall evaluate not only structural performance but also the practicality of producing, assembling, inspecting, disassembling, repairing, and digitally registering the system.</w:t>
      </w:r>
    </w:p>
    <w:p w14:paraId="60CEE268"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Relevant evidence may include:</w:t>
      </w:r>
    </w:p>
    <w:p w14:paraId="7BD0A4BE" w14:textId="77777777" w:rsidR="00B82A6A" w:rsidRPr="00A425E7" w:rsidRDefault="00B82A6A" w:rsidP="006256B7">
      <w:pPr>
        <w:numPr>
          <w:ilvl w:val="0"/>
          <w:numId w:val="9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Manufacturing tolerances.</w:t>
      </w:r>
    </w:p>
    <w:p w14:paraId="0E4D0716" w14:textId="77777777" w:rsidR="00B82A6A" w:rsidRPr="00A425E7" w:rsidRDefault="00B82A6A" w:rsidP="006256B7">
      <w:pPr>
        <w:numPr>
          <w:ilvl w:val="0"/>
          <w:numId w:val="9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Production time.</w:t>
      </w:r>
    </w:p>
    <w:p w14:paraId="3C15866C" w14:textId="77777777" w:rsidR="00B82A6A" w:rsidRPr="00A425E7" w:rsidRDefault="00B82A6A" w:rsidP="006256B7">
      <w:pPr>
        <w:numPr>
          <w:ilvl w:val="0"/>
          <w:numId w:val="9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 use and waste.</w:t>
      </w:r>
    </w:p>
    <w:p w14:paraId="20D2B640" w14:textId="77777777" w:rsidR="00B82A6A" w:rsidRPr="00A425E7" w:rsidRDefault="00B82A6A" w:rsidP="006256B7">
      <w:pPr>
        <w:numPr>
          <w:ilvl w:val="0"/>
          <w:numId w:val="9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Assembly time.</w:t>
      </w:r>
    </w:p>
    <w:p w14:paraId="4EA686FF" w14:textId="77777777" w:rsidR="00B82A6A" w:rsidRPr="00A425E7" w:rsidRDefault="00B82A6A" w:rsidP="006256B7">
      <w:pPr>
        <w:numPr>
          <w:ilvl w:val="0"/>
          <w:numId w:val="9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Number of workers and tools required.</w:t>
      </w:r>
    </w:p>
    <w:p w14:paraId="6595C4FE" w14:textId="77777777" w:rsidR="00B82A6A" w:rsidRPr="00A425E7" w:rsidRDefault="00B82A6A" w:rsidP="006256B7">
      <w:pPr>
        <w:numPr>
          <w:ilvl w:val="0"/>
          <w:numId w:val="9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Alignment performance.</w:t>
      </w:r>
    </w:p>
    <w:p w14:paraId="3DB334BE" w14:textId="77777777" w:rsidR="00B82A6A" w:rsidRPr="00A425E7" w:rsidRDefault="00B82A6A" w:rsidP="006256B7">
      <w:pPr>
        <w:numPr>
          <w:ilvl w:val="0"/>
          <w:numId w:val="9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Temporary capture behavior.</w:t>
      </w:r>
    </w:p>
    <w:p w14:paraId="1EFB2927" w14:textId="77777777" w:rsidR="00B82A6A" w:rsidRPr="00A425E7" w:rsidRDefault="00B82A6A" w:rsidP="006256B7">
      <w:pPr>
        <w:numPr>
          <w:ilvl w:val="0"/>
          <w:numId w:val="9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Fastener accessibility.</w:t>
      </w:r>
    </w:p>
    <w:p w14:paraId="246685A0" w14:textId="77777777" w:rsidR="00B82A6A" w:rsidRPr="00A425E7" w:rsidRDefault="00B82A6A" w:rsidP="006256B7">
      <w:pPr>
        <w:numPr>
          <w:ilvl w:val="0"/>
          <w:numId w:val="9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Inspection visibility.</w:t>
      </w:r>
    </w:p>
    <w:p w14:paraId="0C211768" w14:textId="77777777" w:rsidR="00B82A6A" w:rsidRPr="00A425E7" w:rsidRDefault="00B82A6A" w:rsidP="006256B7">
      <w:pPr>
        <w:numPr>
          <w:ilvl w:val="0"/>
          <w:numId w:val="9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Installation-error detection.</w:t>
      </w:r>
    </w:p>
    <w:p w14:paraId="6C8BA0CF" w14:textId="77777777" w:rsidR="00B82A6A" w:rsidRPr="00A425E7" w:rsidRDefault="00B82A6A" w:rsidP="006256B7">
      <w:pPr>
        <w:numPr>
          <w:ilvl w:val="0"/>
          <w:numId w:val="9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Moisture-management behavior.</w:t>
      </w:r>
    </w:p>
    <w:p w14:paraId="43A50F99" w14:textId="77777777" w:rsidR="00B82A6A" w:rsidRPr="00A425E7" w:rsidRDefault="00B82A6A" w:rsidP="006256B7">
      <w:pPr>
        <w:numPr>
          <w:ilvl w:val="0"/>
          <w:numId w:val="9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Fire-protection accessibility.</w:t>
      </w:r>
    </w:p>
    <w:p w14:paraId="2E5437BA" w14:textId="77777777" w:rsidR="00B82A6A" w:rsidRPr="00A425E7" w:rsidRDefault="00B82A6A" w:rsidP="006256B7">
      <w:pPr>
        <w:numPr>
          <w:ilvl w:val="0"/>
          <w:numId w:val="9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Shell replacement.</w:t>
      </w:r>
    </w:p>
    <w:p w14:paraId="6FEA978F" w14:textId="77777777" w:rsidR="00B82A6A" w:rsidRPr="00A425E7" w:rsidRDefault="00B82A6A" w:rsidP="006256B7">
      <w:pPr>
        <w:numPr>
          <w:ilvl w:val="0"/>
          <w:numId w:val="9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identity registration.</w:t>
      </w:r>
    </w:p>
    <w:p w14:paraId="15C5439C" w14:textId="77777777" w:rsidR="00B82A6A" w:rsidRPr="00A425E7" w:rsidRDefault="00B82A6A" w:rsidP="006256B7">
      <w:pPr>
        <w:numPr>
          <w:ilvl w:val="0"/>
          <w:numId w:val="9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Agreement with </w:t>
      </w:r>
      <w:proofErr w:type="gramStart"/>
      <w:r w:rsidRPr="00A425E7">
        <w:rPr>
          <w:rFonts w:asciiTheme="majorHAnsi" w:eastAsia="Times New Roman" w:hAnsiTheme="majorHAnsi" w:cstheme="majorHAnsi"/>
        </w:rPr>
        <w:t>the Digital</w:t>
      </w:r>
      <w:proofErr w:type="gramEnd"/>
      <w:r w:rsidRPr="00A425E7">
        <w:rPr>
          <w:rFonts w:asciiTheme="majorHAnsi" w:eastAsia="Times New Roman" w:hAnsiTheme="majorHAnsi" w:cstheme="majorHAnsi"/>
        </w:rPr>
        <w:t xml:space="preserve"> Twin.</w:t>
      </w:r>
    </w:p>
    <w:p w14:paraId="4BBF787C" w14:textId="77777777" w:rsidR="00B82A6A" w:rsidRPr="00A425E7" w:rsidRDefault="00B82A6A" w:rsidP="006256B7">
      <w:pPr>
        <w:numPr>
          <w:ilvl w:val="0"/>
          <w:numId w:val="9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Human and robotic handling feasibility.</w:t>
      </w:r>
    </w:p>
    <w:p w14:paraId="0B7E0B76"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Deviations, difficulties, unexpected behaviors, and failed design assumptions shall be documented as valuable engineering evidence.</w:t>
      </w:r>
    </w:p>
    <w:p w14:paraId="7D8A5C3F"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11.9 Phase IX — Validation and Testing</w:t>
      </w:r>
    </w:p>
    <w:p w14:paraId="4001C76F"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validation shall assess the applicable requirements and engineering claims.</w:t>
      </w:r>
    </w:p>
    <w:p w14:paraId="1F4CD28E"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Testing may include:</w:t>
      </w:r>
    </w:p>
    <w:p w14:paraId="61365445" w14:textId="77777777" w:rsidR="00B82A6A" w:rsidRPr="00A425E7" w:rsidRDefault="00B82A6A" w:rsidP="006256B7">
      <w:pPr>
        <w:numPr>
          <w:ilvl w:val="0"/>
          <w:numId w:val="9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Static structural loading.</w:t>
      </w:r>
    </w:p>
    <w:p w14:paraId="7C4BCE3A" w14:textId="77777777" w:rsidR="00B82A6A" w:rsidRPr="00A425E7" w:rsidRDefault="00B82A6A" w:rsidP="006256B7">
      <w:pPr>
        <w:numPr>
          <w:ilvl w:val="0"/>
          <w:numId w:val="9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Cyclic loading.</w:t>
      </w:r>
    </w:p>
    <w:p w14:paraId="03338E3F" w14:textId="77777777" w:rsidR="00B82A6A" w:rsidRPr="00A425E7" w:rsidRDefault="00B82A6A" w:rsidP="006256B7">
      <w:pPr>
        <w:numPr>
          <w:ilvl w:val="0"/>
          <w:numId w:val="9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Stiffness and deformation.</w:t>
      </w:r>
    </w:p>
    <w:p w14:paraId="6BE4AE12" w14:textId="77777777" w:rsidR="00B82A6A" w:rsidRPr="00A425E7" w:rsidRDefault="00B82A6A" w:rsidP="006256B7">
      <w:pPr>
        <w:numPr>
          <w:ilvl w:val="0"/>
          <w:numId w:val="9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Connection slip.</w:t>
      </w:r>
    </w:p>
    <w:p w14:paraId="3EF6E8AB" w14:textId="77777777" w:rsidR="00B82A6A" w:rsidRPr="00A425E7" w:rsidRDefault="00B82A6A" w:rsidP="006256B7">
      <w:pPr>
        <w:numPr>
          <w:ilvl w:val="0"/>
          <w:numId w:val="9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Ductility.</w:t>
      </w:r>
    </w:p>
    <w:p w14:paraId="2148C9E8" w14:textId="77777777" w:rsidR="00B82A6A" w:rsidRPr="00A425E7" w:rsidRDefault="00B82A6A" w:rsidP="006256B7">
      <w:pPr>
        <w:numPr>
          <w:ilvl w:val="0"/>
          <w:numId w:val="9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Failure progression.</w:t>
      </w:r>
    </w:p>
    <w:p w14:paraId="00767E56" w14:textId="77777777" w:rsidR="00B82A6A" w:rsidRPr="00A425E7" w:rsidRDefault="00B82A6A" w:rsidP="006256B7">
      <w:pPr>
        <w:numPr>
          <w:ilvl w:val="0"/>
          <w:numId w:val="9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Fire exposure.</w:t>
      </w:r>
    </w:p>
    <w:p w14:paraId="5CD94D6E" w14:textId="77777777" w:rsidR="00B82A6A" w:rsidRPr="00A425E7" w:rsidRDefault="00B82A6A" w:rsidP="006256B7">
      <w:pPr>
        <w:numPr>
          <w:ilvl w:val="0"/>
          <w:numId w:val="9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Moisture exposure.</w:t>
      </w:r>
    </w:p>
    <w:p w14:paraId="177C6AE7" w14:textId="77777777" w:rsidR="00B82A6A" w:rsidRPr="00A425E7" w:rsidRDefault="00B82A6A" w:rsidP="006256B7">
      <w:pPr>
        <w:numPr>
          <w:ilvl w:val="0"/>
          <w:numId w:val="9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Corrosion and environmental durability.</w:t>
      </w:r>
    </w:p>
    <w:p w14:paraId="1B1DDB1D" w14:textId="77777777" w:rsidR="00B82A6A" w:rsidRPr="00A425E7" w:rsidRDefault="00B82A6A" w:rsidP="006256B7">
      <w:pPr>
        <w:numPr>
          <w:ilvl w:val="0"/>
          <w:numId w:val="9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Assembly and disassembly cycles.</w:t>
      </w:r>
    </w:p>
    <w:p w14:paraId="636BAE0A" w14:textId="77777777" w:rsidR="00B82A6A" w:rsidRPr="00A425E7" w:rsidRDefault="00B82A6A" w:rsidP="006256B7">
      <w:pPr>
        <w:numPr>
          <w:ilvl w:val="0"/>
          <w:numId w:val="9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Repair and replacement.</w:t>
      </w:r>
    </w:p>
    <w:p w14:paraId="3500B2EA" w14:textId="77777777" w:rsidR="00B82A6A" w:rsidRPr="00A425E7" w:rsidRDefault="00B82A6A" w:rsidP="006256B7">
      <w:pPr>
        <w:numPr>
          <w:ilvl w:val="0"/>
          <w:numId w:val="9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accessibility.</w:t>
      </w:r>
    </w:p>
    <w:p w14:paraId="76DC8974" w14:textId="77777777" w:rsidR="00B82A6A" w:rsidRPr="00A425E7" w:rsidRDefault="00B82A6A" w:rsidP="006256B7">
      <w:pPr>
        <w:numPr>
          <w:ilvl w:val="0"/>
          <w:numId w:val="9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Digital-state verification.</w:t>
      </w:r>
    </w:p>
    <w:p w14:paraId="05922E2A" w14:textId="77777777" w:rsidR="00B82A6A" w:rsidRPr="00A425E7" w:rsidRDefault="00B82A6A" w:rsidP="006256B7">
      <w:pPr>
        <w:numPr>
          <w:ilvl w:val="0"/>
          <w:numId w:val="9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 handling and tool access.</w:t>
      </w:r>
    </w:p>
    <w:p w14:paraId="5401C105" w14:textId="77777777" w:rsidR="00B82A6A" w:rsidRPr="00A425E7" w:rsidRDefault="00B82A6A" w:rsidP="006256B7">
      <w:pPr>
        <w:numPr>
          <w:ilvl w:val="0"/>
          <w:numId w:val="9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Comparative testing of alternative materials or configurations.</w:t>
      </w:r>
    </w:p>
    <w:p w14:paraId="6256CCC2"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Testing shall distinguish between:</w:t>
      </w:r>
    </w:p>
    <w:p w14:paraId="36FA168E" w14:textId="77777777" w:rsidR="00B82A6A" w:rsidRPr="00A425E7" w:rsidRDefault="00B82A6A" w:rsidP="006256B7">
      <w:pPr>
        <w:numPr>
          <w:ilvl w:val="0"/>
          <w:numId w:val="10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Structural Core performance.</w:t>
      </w:r>
    </w:p>
    <w:p w14:paraId="33400487" w14:textId="77777777" w:rsidR="00B82A6A" w:rsidRPr="00A425E7" w:rsidRDefault="00B82A6A" w:rsidP="006256B7">
      <w:pPr>
        <w:numPr>
          <w:ilvl w:val="0"/>
          <w:numId w:val="10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Passive Shell performance.</w:t>
      </w:r>
    </w:p>
    <w:p w14:paraId="39FA78B3" w14:textId="77777777" w:rsidR="00B82A6A" w:rsidRPr="00A425E7" w:rsidRDefault="00B82A6A" w:rsidP="006256B7">
      <w:pPr>
        <w:numPr>
          <w:ilvl w:val="0"/>
          <w:numId w:val="100"/>
        </w:numPr>
        <w:spacing w:before="100" w:beforeAutospacing="1" w:after="100" w:afterAutospacing="1" w:line="240" w:lineRule="auto"/>
        <w:rPr>
          <w:rFonts w:asciiTheme="majorHAnsi" w:eastAsia="Times New Roman" w:hAnsiTheme="majorHAnsi" w:cstheme="majorHAnsi"/>
        </w:rPr>
      </w:pPr>
      <w:proofErr w:type="gramStart"/>
      <w:r w:rsidRPr="00A425E7">
        <w:rPr>
          <w:rFonts w:asciiTheme="majorHAnsi" w:eastAsia="Times New Roman" w:hAnsiTheme="majorHAnsi" w:cstheme="majorHAnsi"/>
        </w:rPr>
        <w:t>Participating</w:t>
      </w:r>
      <w:proofErr w:type="gramEnd"/>
      <w:r w:rsidRPr="00A425E7">
        <w:rPr>
          <w:rFonts w:asciiTheme="majorHAnsi" w:eastAsia="Times New Roman" w:hAnsiTheme="majorHAnsi" w:cstheme="majorHAnsi"/>
        </w:rPr>
        <w:t xml:space="preserve"> composite or FRP behavior.</w:t>
      </w:r>
    </w:p>
    <w:p w14:paraId="58F533B5" w14:textId="77777777" w:rsidR="00B82A6A" w:rsidRPr="00A425E7" w:rsidRDefault="00B82A6A" w:rsidP="006256B7">
      <w:pPr>
        <w:numPr>
          <w:ilvl w:val="0"/>
          <w:numId w:val="10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Interface behavior.</w:t>
      </w:r>
    </w:p>
    <w:p w14:paraId="51CD87EF" w14:textId="77777777" w:rsidR="00B82A6A" w:rsidRPr="00A425E7" w:rsidRDefault="00B82A6A" w:rsidP="006256B7">
      <w:pPr>
        <w:numPr>
          <w:ilvl w:val="0"/>
          <w:numId w:val="10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Whole-assembly behavior.</w:t>
      </w:r>
    </w:p>
    <w:p w14:paraId="54E4CC37"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test result shall not be generalized beyond its defined configuration, material, load class, environmental condition, and evidence scope.</w:t>
      </w:r>
    </w:p>
    <w:p w14:paraId="687B4580"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11.10 Phase X — Evidence Integration and Document Revision</w:t>
      </w:r>
    </w:p>
    <w:p w14:paraId="5C263270"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Prototype and test evidence shall be traced back to the documents and requirements that generated the prototype.</w:t>
      </w:r>
    </w:p>
    <w:p w14:paraId="4069E4F4"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Evidence may result in:</w:t>
      </w:r>
    </w:p>
    <w:p w14:paraId="39813E8E" w14:textId="77777777" w:rsidR="00B82A6A" w:rsidRPr="00A425E7" w:rsidRDefault="00B82A6A" w:rsidP="006256B7">
      <w:pPr>
        <w:numPr>
          <w:ilvl w:val="0"/>
          <w:numId w:val="10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Confirmation of an existing requirement.</w:t>
      </w:r>
    </w:p>
    <w:p w14:paraId="2E49A63A" w14:textId="77777777" w:rsidR="00B82A6A" w:rsidRPr="00A425E7" w:rsidRDefault="00B82A6A" w:rsidP="006256B7">
      <w:pPr>
        <w:numPr>
          <w:ilvl w:val="0"/>
          <w:numId w:val="10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Revision of </w:t>
      </w:r>
      <w:proofErr w:type="gramStart"/>
      <w:r w:rsidRPr="00A425E7">
        <w:rPr>
          <w:rFonts w:asciiTheme="majorHAnsi" w:eastAsia="Times New Roman" w:hAnsiTheme="majorHAnsi" w:cstheme="majorHAnsi"/>
        </w:rPr>
        <w:t>a requirement</w:t>
      </w:r>
      <w:proofErr w:type="gramEnd"/>
      <w:r w:rsidRPr="00A425E7">
        <w:rPr>
          <w:rFonts w:asciiTheme="majorHAnsi" w:eastAsia="Times New Roman" w:hAnsiTheme="majorHAnsi" w:cstheme="majorHAnsi"/>
        </w:rPr>
        <w:t>.</w:t>
      </w:r>
    </w:p>
    <w:p w14:paraId="5A7AD456" w14:textId="77777777" w:rsidR="00B82A6A" w:rsidRPr="00A425E7" w:rsidRDefault="00B82A6A" w:rsidP="006256B7">
      <w:pPr>
        <w:numPr>
          <w:ilvl w:val="0"/>
          <w:numId w:val="10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Addition of a missing requirement.</w:t>
      </w:r>
    </w:p>
    <w:p w14:paraId="3530DC35" w14:textId="77777777" w:rsidR="00B82A6A" w:rsidRPr="00A425E7" w:rsidRDefault="00B82A6A" w:rsidP="006256B7">
      <w:pPr>
        <w:numPr>
          <w:ilvl w:val="0"/>
          <w:numId w:val="10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Revision of an Architecture Decision.</w:t>
      </w:r>
    </w:p>
    <w:p w14:paraId="2E7CA57C" w14:textId="77777777" w:rsidR="00B82A6A" w:rsidRPr="00A425E7" w:rsidRDefault="00B82A6A" w:rsidP="006256B7">
      <w:pPr>
        <w:numPr>
          <w:ilvl w:val="0"/>
          <w:numId w:val="10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Modification of an interface.</w:t>
      </w:r>
    </w:p>
    <w:p w14:paraId="7EE563C7" w14:textId="77777777" w:rsidR="00B82A6A" w:rsidRPr="00A425E7" w:rsidRDefault="00B82A6A" w:rsidP="006256B7">
      <w:pPr>
        <w:numPr>
          <w:ilvl w:val="0"/>
          <w:numId w:val="10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Change to a Compatibility Profile.</w:t>
      </w:r>
    </w:p>
    <w:p w14:paraId="4131D269" w14:textId="77777777" w:rsidR="00B82A6A" w:rsidRPr="00A425E7" w:rsidRDefault="00B82A6A" w:rsidP="006256B7">
      <w:pPr>
        <w:numPr>
          <w:ilvl w:val="0"/>
          <w:numId w:val="10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Revision of a Verification Protocol.</w:t>
      </w:r>
    </w:p>
    <w:p w14:paraId="2F61EF92" w14:textId="77777777" w:rsidR="00B82A6A" w:rsidRPr="00A425E7" w:rsidRDefault="00B82A6A" w:rsidP="006256B7">
      <w:pPr>
        <w:numPr>
          <w:ilvl w:val="0"/>
          <w:numId w:val="10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Rejection of a design solution.</w:t>
      </w:r>
    </w:p>
    <w:p w14:paraId="5B307D51" w14:textId="77777777" w:rsidR="00B82A6A" w:rsidRPr="00A425E7" w:rsidRDefault="00B82A6A" w:rsidP="006256B7">
      <w:pPr>
        <w:numPr>
          <w:ilvl w:val="0"/>
          <w:numId w:val="10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Identification of a new failure mode.</w:t>
      </w:r>
    </w:p>
    <w:p w14:paraId="6E447EFD" w14:textId="77777777" w:rsidR="00B82A6A" w:rsidRPr="00A425E7" w:rsidRDefault="00B82A6A" w:rsidP="006256B7">
      <w:pPr>
        <w:numPr>
          <w:ilvl w:val="0"/>
          <w:numId w:val="10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Creation of a new Recommended Engineering Profile.</w:t>
      </w:r>
    </w:p>
    <w:p w14:paraId="54C8A5B2" w14:textId="77777777" w:rsidR="00B82A6A" w:rsidRPr="00A425E7" w:rsidRDefault="00B82A6A" w:rsidP="006256B7">
      <w:pPr>
        <w:numPr>
          <w:ilvl w:val="0"/>
          <w:numId w:val="10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Modification of the next prototype scope.</w:t>
      </w:r>
    </w:p>
    <w:p w14:paraId="30898C2F"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Changes shall </w:t>
      </w:r>
      <w:proofErr w:type="gramStart"/>
      <w:r w:rsidRPr="00A425E7">
        <w:rPr>
          <w:rFonts w:asciiTheme="majorHAnsi" w:eastAsia="Times New Roman" w:hAnsiTheme="majorHAnsi" w:cstheme="majorHAnsi"/>
        </w:rPr>
        <w:t>preserve</w:t>
      </w:r>
      <w:proofErr w:type="gramEnd"/>
      <w:r w:rsidRPr="00A425E7">
        <w:rPr>
          <w:rFonts w:asciiTheme="majorHAnsi" w:eastAsia="Times New Roman" w:hAnsiTheme="majorHAnsi" w:cstheme="majorHAnsi"/>
        </w:rPr>
        <w:t>:</w:t>
      </w:r>
    </w:p>
    <w:p w14:paraId="27D3BDD8" w14:textId="77777777" w:rsidR="00B82A6A" w:rsidRPr="00A425E7" w:rsidRDefault="00B82A6A" w:rsidP="006256B7">
      <w:pPr>
        <w:numPr>
          <w:ilvl w:val="0"/>
          <w:numId w:val="10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previous version.</w:t>
      </w:r>
    </w:p>
    <w:p w14:paraId="0126C7FC" w14:textId="77777777" w:rsidR="00B82A6A" w:rsidRPr="00A425E7" w:rsidRDefault="00B82A6A" w:rsidP="006256B7">
      <w:pPr>
        <w:numPr>
          <w:ilvl w:val="0"/>
          <w:numId w:val="10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reason for the change.</w:t>
      </w:r>
    </w:p>
    <w:p w14:paraId="47D2D115" w14:textId="77777777" w:rsidR="00B82A6A" w:rsidRPr="00A425E7" w:rsidRDefault="00B82A6A" w:rsidP="006256B7">
      <w:pPr>
        <w:numPr>
          <w:ilvl w:val="0"/>
          <w:numId w:val="10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supporting evidence.</w:t>
      </w:r>
    </w:p>
    <w:p w14:paraId="7DABF7DB" w14:textId="77777777" w:rsidR="00B82A6A" w:rsidRPr="00A425E7" w:rsidRDefault="00B82A6A" w:rsidP="006256B7">
      <w:pPr>
        <w:numPr>
          <w:ilvl w:val="0"/>
          <w:numId w:val="10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affected products and interfaces.</w:t>
      </w:r>
    </w:p>
    <w:p w14:paraId="49508112" w14:textId="77777777" w:rsidR="00B82A6A" w:rsidRPr="00A425E7" w:rsidRDefault="00B82A6A" w:rsidP="006256B7">
      <w:pPr>
        <w:numPr>
          <w:ilvl w:val="0"/>
          <w:numId w:val="10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Compatibility consequences.</w:t>
      </w:r>
    </w:p>
    <w:p w14:paraId="30747AC3" w14:textId="77777777" w:rsidR="00B82A6A" w:rsidRPr="00A425E7" w:rsidRDefault="00B82A6A" w:rsidP="006256B7">
      <w:pPr>
        <w:numPr>
          <w:ilvl w:val="0"/>
          <w:numId w:val="10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Transitional requirements.</w:t>
      </w:r>
    </w:p>
    <w:p w14:paraId="7F9661E7"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failure shall not be treated automatically as program failure. A well-documented failure that improves the engineering framework is a successful Open Engineering outcome.</w:t>
      </w:r>
    </w:p>
    <w:p w14:paraId="4736DDAB"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11.11 Phase XI — Public Revision v0.2 and Subsequent Releases</w:t>
      </w:r>
    </w:p>
    <w:p w14:paraId="1EE2C19D"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Following validation and documented revision, System05 may publish a new coordinated release.</w:t>
      </w:r>
    </w:p>
    <w:p w14:paraId="7C2A6B5D"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Subsequent releases may include:</w:t>
      </w:r>
    </w:p>
    <w:p w14:paraId="0265CBFF" w14:textId="77777777" w:rsidR="00B82A6A" w:rsidRPr="00A425E7" w:rsidRDefault="00B82A6A" w:rsidP="006256B7">
      <w:pPr>
        <w:numPr>
          <w:ilvl w:val="0"/>
          <w:numId w:val="10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Updated constitutional interpretations </w:t>
      </w:r>
      <w:proofErr w:type="gramStart"/>
      <w:r w:rsidRPr="00A425E7">
        <w:rPr>
          <w:rFonts w:asciiTheme="majorHAnsi" w:eastAsia="Times New Roman" w:hAnsiTheme="majorHAnsi" w:cstheme="majorHAnsi"/>
        </w:rPr>
        <w:t>where</w:t>
      </w:r>
      <w:proofErr w:type="gramEnd"/>
      <w:r w:rsidRPr="00A425E7">
        <w:rPr>
          <w:rFonts w:asciiTheme="majorHAnsi" w:eastAsia="Times New Roman" w:hAnsiTheme="majorHAnsi" w:cstheme="majorHAnsi"/>
        </w:rPr>
        <w:t xml:space="preserve"> necessary.</w:t>
      </w:r>
    </w:p>
    <w:p w14:paraId="164F96D5" w14:textId="77777777" w:rsidR="00B82A6A" w:rsidRPr="00A425E7" w:rsidRDefault="00B82A6A" w:rsidP="006256B7">
      <w:pPr>
        <w:numPr>
          <w:ilvl w:val="0"/>
          <w:numId w:val="10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Revised Architecture Decisions.</w:t>
      </w:r>
    </w:p>
    <w:p w14:paraId="065A2EC5" w14:textId="77777777" w:rsidR="00B82A6A" w:rsidRPr="00A425E7" w:rsidRDefault="00B82A6A" w:rsidP="006256B7">
      <w:pPr>
        <w:numPr>
          <w:ilvl w:val="0"/>
          <w:numId w:val="10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Updated requirements.</w:t>
      </w:r>
    </w:p>
    <w:p w14:paraId="4CC0E753" w14:textId="77777777" w:rsidR="00B82A6A" w:rsidRPr="00A425E7" w:rsidRDefault="00B82A6A" w:rsidP="006256B7">
      <w:pPr>
        <w:numPr>
          <w:ilvl w:val="0"/>
          <w:numId w:val="10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Improved specifications.</w:t>
      </w:r>
    </w:p>
    <w:p w14:paraId="1F7737FE" w14:textId="77777777" w:rsidR="00B82A6A" w:rsidRPr="00A425E7" w:rsidRDefault="00B82A6A" w:rsidP="006256B7">
      <w:pPr>
        <w:numPr>
          <w:ilvl w:val="0"/>
          <w:numId w:val="10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Refined interfaces.</w:t>
      </w:r>
    </w:p>
    <w:p w14:paraId="3BABC0C6" w14:textId="77777777" w:rsidR="00B82A6A" w:rsidRPr="00A425E7" w:rsidRDefault="00B82A6A" w:rsidP="006256B7">
      <w:pPr>
        <w:numPr>
          <w:ilvl w:val="0"/>
          <w:numId w:val="10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Updated compatibility declarations.</w:t>
      </w:r>
    </w:p>
    <w:p w14:paraId="470F39EE" w14:textId="77777777" w:rsidR="00B82A6A" w:rsidRPr="00A425E7" w:rsidRDefault="00B82A6A" w:rsidP="006256B7">
      <w:pPr>
        <w:numPr>
          <w:ilvl w:val="0"/>
          <w:numId w:val="10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New verification evidence.</w:t>
      </w:r>
    </w:p>
    <w:p w14:paraId="2E2E3CAC" w14:textId="77777777" w:rsidR="00B82A6A" w:rsidRPr="00A425E7" w:rsidRDefault="00B82A6A" w:rsidP="006256B7">
      <w:pPr>
        <w:numPr>
          <w:ilvl w:val="0"/>
          <w:numId w:val="10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results.</w:t>
      </w:r>
    </w:p>
    <w:p w14:paraId="3EDA6AD3" w14:textId="77777777" w:rsidR="00B82A6A" w:rsidRPr="00A425E7" w:rsidRDefault="00B82A6A" w:rsidP="006256B7">
      <w:pPr>
        <w:numPr>
          <w:ilvl w:val="0"/>
          <w:numId w:val="10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Revised reference models.</w:t>
      </w:r>
    </w:p>
    <w:p w14:paraId="5C410069" w14:textId="77777777" w:rsidR="00B82A6A" w:rsidRPr="00A425E7" w:rsidRDefault="00B82A6A" w:rsidP="006256B7">
      <w:pPr>
        <w:numPr>
          <w:ilvl w:val="0"/>
          <w:numId w:val="10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New regional profiles.</w:t>
      </w:r>
    </w:p>
    <w:p w14:paraId="44B99B3B" w14:textId="77777777" w:rsidR="00B82A6A" w:rsidRPr="00A425E7" w:rsidRDefault="00B82A6A" w:rsidP="006256B7">
      <w:pPr>
        <w:numPr>
          <w:ilvl w:val="0"/>
          <w:numId w:val="10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Updated limitations and open questions.</w:t>
      </w:r>
    </w:p>
    <w:p w14:paraId="1F84ED2B"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Each public release shall identify:</w:t>
      </w:r>
    </w:p>
    <w:p w14:paraId="498B5014" w14:textId="77777777" w:rsidR="00B82A6A" w:rsidRPr="00A425E7" w:rsidRDefault="00B82A6A" w:rsidP="006256B7">
      <w:pPr>
        <w:numPr>
          <w:ilvl w:val="0"/>
          <w:numId w:val="10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What has changed.</w:t>
      </w:r>
    </w:p>
    <w:p w14:paraId="008BF7B8" w14:textId="77777777" w:rsidR="00B82A6A" w:rsidRPr="00A425E7" w:rsidRDefault="00B82A6A" w:rsidP="006256B7">
      <w:pPr>
        <w:numPr>
          <w:ilvl w:val="0"/>
          <w:numId w:val="10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Why it changed.</w:t>
      </w:r>
    </w:p>
    <w:p w14:paraId="14AB0944" w14:textId="77777777" w:rsidR="00B82A6A" w:rsidRPr="00A425E7" w:rsidRDefault="00B82A6A" w:rsidP="006256B7">
      <w:pPr>
        <w:numPr>
          <w:ilvl w:val="0"/>
          <w:numId w:val="10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Which evidence supports the change.</w:t>
      </w:r>
    </w:p>
    <w:p w14:paraId="008F2AC2" w14:textId="77777777" w:rsidR="00B82A6A" w:rsidRPr="00A425E7" w:rsidRDefault="00B82A6A" w:rsidP="006256B7">
      <w:pPr>
        <w:numPr>
          <w:ilvl w:val="0"/>
          <w:numId w:val="10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Which prior versions remain compatible.</w:t>
      </w:r>
    </w:p>
    <w:p w14:paraId="0F68042C" w14:textId="77777777" w:rsidR="00B82A6A" w:rsidRPr="00A425E7" w:rsidRDefault="00B82A6A" w:rsidP="006256B7">
      <w:pPr>
        <w:numPr>
          <w:ilvl w:val="0"/>
          <w:numId w:val="10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Which components or designs require transition.</w:t>
      </w:r>
    </w:p>
    <w:p w14:paraId="2474C3D9" w14:textId="77777777" w:rsidR="00B82A6A" w:rsidRPr="00A425E7" w:rsidRDefault="00B82A6A" w:rsidP="006256B7">
      <w:pPr>
        <w:numPr>
          <w:ilvl w:val="0"/>
          <w:numId w:val="10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Which questions remain unresolved.</w:t>
      </w:r>
    </w:p>
    <w:p w14:paraId="2E8A177A"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Version progression shall reflect engineering maturity and evidence, not merely the passage of time.</w:t>
      </w:r>
    </w:p>
    <w:p w14:paraId="02B36D47"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11.12 Repeated Engineering Development Cycles</w:t>
      </w:r>
    </w:p>
    <w:p w14:paraId="3873FAFC"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initial roadmap shall not end with Public Revision v0.2.</w:t>
      </w:r>
    </w:p>
    <w:p w14:paraId="5470663F"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continue through repeated cycles of:</w:t>
      </w:r>
    </w:p>
    <w:p w14:paraId="770F616A"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t>Constitution and Architecture</w:t>
      </w:r>
    </w:p>
    <w:p w14:paraId="24191A3E"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t>→ Requirements and Specifications</w:t>
      </w:r>
    </w:p>
    <w:p w14:paraId="72108460"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t>→ Public Draft</w:t>
      </w:r>
    </w:p>
    <w:p w14:paraId="7EB35E7E"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t>→ Prototype Design</w:t>
      </w:r>
    </w:p>
    <w:p w14:paraId="423CFF49"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t>→ Manufacturing and Testing</w:t>
      </w:r>
    </w:p>
    <w:p w14:paraId="391A6292"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t>→ Evidence</w:t>
      </w:r>
    </w:p>
    <w:p w14:paraId="444446B7"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t>→ Engineering Revision</w:t>
      </w:r>
    </w:p>
    <w:p w14:paraId="0A59C5DB"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t>→ New Public Release</w:t>
      </w:r>
    </w:p>
    <w:p w14:paraId="31082133"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Later cycles may address:</w:t>
      </w:r>
    </w:p>
    <w:p w14:paraId="1FEE75AD" w14:textId="77777777" w:rsidR="00B82A6A" w:rsidRPr="00A425E7" w:rsidRDefault="00B82A6A" w:rsidP="006256B7">
      <w:pPr>
        <w:numPr>
          <w:ilvl w:val="0"/>
          <w:numId w:val="10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Additional Node families.</w:t>
      </w:r>
    </w:p>
    <w:p w14:paraId="1A2520A7" w14:textId="77777777" w:rsidR="00B82A6A" w:rsidRPr="00A425E7" w:rsidRDefault="00B82A6A" w:rsidP="006256B7">
      <w:pPr>
        <w:numPr>
          <w:ilvl w:val="0"/>
          <w:numId w:val="10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Additional Cartridge families.</w:t>
      </w:r>
    </w:p>
    <w:p w14:paraId="1D625FFE" w14:textId="77777777" w:rsidR="00B82A6A" w:rsidRPr="00A425E7" w:rsidRDefault="00B82A6A" w:rsidP="006256B7">
      <w:pPr>
        <w:numPr>
          <w:ilvl w:val="0"/>
          <w:numId w:val="10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New structural materials.</w:t>
      </w:r>
    </w:p>
    <w:p w14:paraId="62094506" w14:textId="77777777" w:rsidR="00B82A6A" w:rsidRPr="00A425E7" w:rsidRDefault="00B82A6A" w:rsidP="006256B7">
      <w:pPr>
        <w:numPr>
          <w:ilvl w:val="0"/>
          <w:numId w:val="10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New environmental profiles.</w:t>
      </w:r>
    </w:p>
    <w:p w14:paraId="18A9E866" w14:textId="77777777" w:rsidR="00B82A6A" w:rsidRPr="00A425E7" w:rsidRDefault="00B82A6A" w:rsidP="006256B7">
      <w:pPr>
        <w:numPr>
          <w:ilvl w:val="0"/>
          <w:numId w:val="10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Expanded building types.</w:t>
      </w:r>
    </w:p>
    <w:p w14:paraId="49455623" w14:textId="77777777" w:rsidR="00B82A6A" w:rsidRPr="00A425E7" w:rsidRDefault="00B82A6A" w:rsidP="006256B7">
      <w:pPr>
        <w:numPr>
          <w:ilvl w:val="0"/>
          <w:numId w:val="10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Utility and Smart Panel systems.</w:t>
      </w:r>
    </w:p>
    <w:p w14:paraId="040668B1" w14:textId="77777777" w:rsidR="00B82A6A" w:rsidRPr="00A425E7" w:rsidRDefault="00B82A6A" w:rsidP="006256B7">
      <w:pPr>
        <w:numPr>
          <w:ilvl w:val="0"/>
          <w:numId w:val="10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Advanced robotics.</w:t>
      </w:r>
    </w:p>
    <w:p w14:paraId="04EAF7F7" w14:textId="77777777" w:rsidR="00B82A6A" w:rsidRPr="00A425E7" w:rsidRDefault="00B82A6A" w:rsidP="006256B7">
      <w:pPr>
        <w:numPr>
          <w:ilvl w:val="0"/>
          <w:numId w:val="10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Manufacturing automation.</w:t>
      </w:r>
    </w:p>
    <w:p w14:paraId="453771E8" w14:textId="77777777" w:rsidR="00B82A6A" w:rsidRPr="00A425E7" w:rsidRDefault="00B82A6A" w:rsidP="006256B7">
      <w:pPr>
        <w:numPr>
          <w:ilvl w:val="0"/>
          <w:numId w:val="10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Field demonstration buildings.</w:t>
      </w:r>
    </w:p>
    <w:p w14:paraId="7B19AD71" w14:textId="77777777" w:rsidR="00B82A6A" w:rsidRPr="00A425E7" w:rsidRDefault="00B82A6A" w:rsidP="006256B7">
      <w:pPr>
        <w:numPr>
          <w:ilvl w:val="0"/>
          <w:numId w:val="10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Regulatory approval.</w:t>
      </w:r>
    </w:p>
    <w:p w14:paraId="231FB1ED" w14:textId="77777777" w:rsidR="00B82A6A" w:rsidRPr="00A425E7" w:rsidRDefault="00B82A6A" w:rsidP="006256B7">
      <w:pPr>
        <w:numPr>
          <w:ilvl w:val="0"/>
          <w:numId w:val="10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Certification.</w:t>
      </w:r>
    </w:p>
    <w:p w14:paraId="11F99DE7" w14:textId="77777777" w:rsidR="00B82A6A" w:rsidRPr="00A425E7" w:rsidRDefault="00B82A6A" w:rsidP="006256B7">
      <w:pPr>
        <w:numPr>
          <w:ilvl w:val="0"/>
          <w:numId w:val="10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Commercial implementation.</w:t>
      </w:r>
    </w:p>
    <w:p w14:paraId="302B615D" w14:textId="77777777" w:rsidR="00B82A6A" w:rsidRPr="00A425E7" w:rsidRDefault="00B82A6A" w:rsidP="006256B7">
      <w:pPr>
        <w:numPr>
          <w:ilvl w:val="0"/>
          <w:numId w:val="10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Global regional adaptation.</w:t>
      </w:r>
    </w:p>
    <w:p w14:paraId="0B42FA57"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11.13 Parallel Development of the Public Platform</w:t>
      </w:r>
    </w:p>
    <w:p w14:paraId="238A8F02"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Development of the System05 technology and its public-facing digital platform shall proceed in parallel.</w:t>
      </w:r>
    </w:p>
    <w:p w14:paraId="159D0A6F"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public platform may progressively provide:</w:t>
      </w:r>
    </w:p>
    <w:p w14:paraId="44A5FB79" w14:textId="77777777" w:rsidR="00B82A6A" w:rsidRPr="00A425E7" w:rsidRDefault="00B82A6A" w:rsidP="006256B7">
      <w:pPr>
        <w:numPr>
          <w:ilvl w:val="0"/>
          <w:numId w:val="10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Vision and mission documents.</w:t>
      </w:r>
    </w:p>
    <w:p w14:paraId="2EAD1ECF" w14:textId="77777777" w:rsidR="00B82A6A" w:rsidRPr="00A425E7" w:rsidRDefault="00B82A6A" w:rsidP="006256B7">
      <w:pPr>
        <w:numPr>
          <w:ilvl w:val="0"/>
          <w:numId w:val="10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Architecture Decisions.</w:t>
      </w:r>
    </w:p>
    <w:p w14:paraId="4283BA79" w14:textId="77777777" w:rsidR="00B82A6A" w:rsidRPr="00A425E7" w:rsidRDefault="00B82A6A" w:rsidP="006256B7">
      <w:pPr>
        <w:numPr>
          <w:ilvl w:val="0"/>
          <w:numId w:val="10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Open standards and specifications.</w:t>
      </w:r>
    </w:p>
    <w:p w14:paraId="5295948A" w14:textId="77777777" w:rsidR="00B82A6A" w:rsidRPr="00A425E7" w:rsidRDefault="00B82A6A" w:rsidP="006256B7">
      <w:pPr>
        <w:numPr>
          <w:ilvl w:val="0"/>
          <w:numId w:val="10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Version histories.</w:t>
      </w:r>
    </w:p>
    <w:p w14:paraId="4F705124" w14:textId="77777777" w:rsidR="00B82A6A" w:rsidRPr="00A425E7" w:rsidRDefault="00B82A6A" w:rsidP="006256B7">
      <w:pPr>
        <w:numPr>
          <w:ilvl w:val="0"/>
          <w:numId w:val="10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Public-review drafts.</w:t>
      </w:r>
    </w:p>
    <w:p w14:paraId="22E5B835" w14:textId="77777777" w:rsidR="00B82A6A" w:rsidRPr="00A425E7" w:rsidRDefault="00B82A6A" w:rsidP="006256B7">
      <w:pPr>
        <w:numPr>
          <w:ilvl w:val="0"/>
          <w:numId w:val="10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Requirement navigation.</w:t>
      </w:r>
    </w:p>
    <w:p w14:paraId="61D892D5" w14:textId="77777777" w:rsidR="00B82A6A" w:rsidRPr="00A425E7" w:rsidRDefault="00B82A6A" w:rsidP="006256B7">
      <w:pPr>
        <w:numPr>
          <w:ilvl w:val="0"/>
          <w:numId w:val="10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Compatibility profiles.</w:t>
      </w:r>
    </w:p>
    <w:p w14:paraId="4C85DD74" w14:textId="77777777" w:rsidR="00B82A6A" w:rsidRPr="00A425E7" w:rsidRDefault="00B82A6A" w:rsidP="006256B7">
      <w:pPr>
        <w:numPr>
          <w:ilvl w:val="0"/>
          <w:numId w:val="10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Diagrams and reference models.</w:t>
      </w:r>
    </w:p>
    <w:p w14:paraId="468D9072" w14:textId="77777777" w:rsidR="00B82A6A" w:rsidRPr="00A425E7" w:rsidRDefault="00B82A6A" w:rsidP="006256B7">
      <w:pPr>
        <w:numPr>
          <w:ilvl w:val="0"/>
          <w:numId w:val="10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progress.</w:t>
      </w:r>
    </w:p>
    <w:p w14:paraId="3FEB2F12" w14:textId="77777777" w:rsidR="00B82A6A" w:rsidRPr="00A425E7" w:rsidRDefault="00B82A6A" w:rsidP="006256B7">
      <w:pPr>
        <w:numPr>
          <w:ilvl w:val="0"/>
          <w:numId w:val="10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Test evidence.</w:t>
      </w:r>
    </w:p>
    <w:p w14:paraId="3C798E38" w14:textId="77777777" w:rsidR="00B82A6A" w:rsidRPr="00A425E7" w:rsidRDefault="00B82A6A" w:rsidP="006256B7">
      <w:pPr>
        <w:numPr>
          <w:ilvl w:val="0"/>
          <w:numId w:val="10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Open technical questions.</w:t>
      </w:r>
    </w:p>
    <w:p w14:paraId="1E51DB87" w14:textId="77777777" w:rsidR="00B82A6A" w:rsidRPr="00A425E7" w:rsidRDefault="00B82A6A" w:rsidP="006256B7">
      <w:pPr>
        <w:numPr>
          <w:ilvl w:val="0"/>
          <w:numId w:val="10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Contribution and review procedures.</w:t>
      </w:r>
    </w:p>
    <w:p w14:paraId="455F9412" w14:textId="77777777" w:rsidR="00B82A6A" w:rsidRPr="00A425E7" w:rsidRDefault="00B82A6A" w:rsidP="006256B7">
      <w:pPr>
        <w:numPr>
          <w:ilvl w:val="0"/>
          <w:numId w:val="10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Regional adaptations.</w:t>
      </w:r>
    </w:p>
    <w:p w14:paraId="7EC0620F" w14:textId="77777777" w:rsidR="00B82A6A" w:rsidRPr="00A425E7" w:rsidRDefault="00B82A6A" w:rsidP="006256B7">
      <w:pPr>
        <w:numPr>
          <w:ilvl w:val="0"/>
          <w:numId w:val="10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Investor- and partner-facing program information.</w:t>
      </w:r>
    </w:p>
    <w:p w14:paraId="357ECC64"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website and public repository shall not wait until the physical system is complete.</w:t>
      </w:r>
    </w:p>
    <w:p w14:paraId="5C73E461"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They are part of the Open Engineering infrastructure and shall document the program’s evolution from its earliest credible stages.</w:t>
      </w:r>
    </w:p>
    <w:p w14:paraId="650D4516"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11.14 Roadmap Governance</w:t>
      </w:r>
    </w:p>
    <w:p w14:paraId="492053C1"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Progression between phases shall be based on defined readiness rather than arbitrary schedule alone.</w:t>
      </w:r>
    </w:p>
    <w:p w14:paraId="7839E921"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phase may proceed when:</w:t>
      </w:r>
    </w:p>
    <w:p w14:paraId="60B184E8" w14:textId="77777777" w:rsidR="00B82A6A" w:rsidRPr="00A425E7" w:rsidRDefault="00B82A6A" w:rsidP="006256B7">
      <w:pPr>
        <w:numPr>
          <w:ilvl w:val="0"/>
          <w:numId w:val="10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Its purpose and scope are clear.</w:t>
      </w:r>
    </w:p>
    <w:p w14:paraId="1544A41B" w14:textId="77777777" w:rsidR="00B82A6A" w:rsidRPr="00A425E7" w:rsidRDefault="00B82A6A" w:rsidP="006256B7">
      <w:pPr>
        <w:numPr>
          <w:ilvl w:val="0"/>
          <w:numId w:val="10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Required predecessor information is sufficiently mature.</w:t>
      </w:r>
    </w:p>
    <w:p w14:paraId="055861E6" w14:textId="77777777" w:rsidR="00B82A6A" w:rsidRPr="00A425E7" w:rsidRDefault="00B82A6A" w:rsidP="006256B7">
      <w:pPr>
        <w:numPr>
          <w:ilvl w:val="0"/>
          <w:numId w:val="10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Major unresolved risks are documented.</w:t>
      </w:r>
    </w:p>
    <w:p w14:paraId="2AB06FF9" w14:textId="77777777" w:rsidR="00B82A6A" w:rsidRPr="00A425E7" w:rsidRDefault="00B82A6A" w:rsidP="006256B7">
      <w:pPr>
        <w:numPr>
          <w:ilvl w:val="0"/>
          <w:numId w:val="10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Responsible reviewers are identified.</w:t>
      </w:r>
    </w:p>
    <w:p w14:paraId="4DC47EDE" w14:textId="77777777" w:rsidR="00B82A6A" w:rsidRPr="00A425E7" w:rsidRDefault="00B82A6A" w:rsidP="006256B7">
      <w:pPr>
        <w:numPr>
          <w:ilvl w:val="0"/>
          <w:numId w:val="10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Required engineering artifacts are available.</w:t>
      </w:r>
    </w:p>
    <w:p w14:paraId="0643FB92" w14:textId="77777777" w:rsidR="00B82A6A" w:rsidRPr="00A425E7" w:rsidRDefault="00B82A6A" w:rsidP="006256B7">
      <w:pPr>
        <w:numPr>
          <w:ilvl w:val="0"/>
          <w:numId w:val="10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next phase can produce meaningful evidence.</w:t>
      </w:r>
    </w:p>
    <w:p w14:paraId="7916B93F"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Phases may overlap where this improves development efficiency without compromising traceability or engineering discipline.</w:t>
      </w:r>
    </w:p>
    <w:p w14:paraId="77CDA257"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For example:</w:t>
      </w:r>
    </w:p>
    <w:p w14:paraId="26D9D892" w14:textId="77777777" w:rsidR="00B82A6A" w:rsidRPr="00A425E7" w:rsidRDefault="00B82A6A" w:rsidP="006256B7">
      <w:pPr>
        <w:numPr>
          <w:ilvl w:val="0"/>
          <w:numId w:val="10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Code mapping may continue while specifications are drafted.</w:t>
      </w:r>
    </w:p>
    <w:p w14:paraId="0E562159" w14:textId="77777777" w:rsidR="00B82A6A" w:rsidRPr="00A425E7" w:rsidRDefault="00B82A6A" w:rsidP="006256B7">
      <w:pPr>
        <w:numPr>
          <w:ilvl w:val="0"/>
          <w:numId w:val="10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Website publication may continue throughout all phases.</w:t>
      </w:r>
    </w:p>
    <w:p w14:paraId="194A11AD" w14:textId="77777777" w:rsidR="00B82A6A" w:rsidRPr="00A425E7" w:rsidRDefault="00B82A6A" w:rsidP="006256B7">
      <w:pPr>
        <w:numPr>
          <w:ilvl w:val="0"/>
          <w:numId w:val="10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Nonstructural mock-ups may inform assembly requirements before structural design is finalized.</w:t>
      </w:r>
    </w:p>
    <w:p w14:paraId="4994D21E" w14:textId="77777777" w:rsidR="00B82A6A" w:rsidRPr="00A425E7" w:rsidRDefault="00B82A6A" w:rsidP="006256B7">
      <w:pPr>
        <w:numPr>
          <w:ilvl w:val="0"/>
          <w:numId w:val="10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evidence may trigger immediate revision of specific requirements.</w:t>
      </w:r>
    </w:p>
    <w:p w14:paraId="6D4DB28B"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11.15 Roadmap Principle</w:t>
      </w:r>
    </w:p>
    <w:p w14:paraId="58C7830B"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The System05 roadmap shall balance two risks:</w:t>
      </w:r>
    </w:p>
    <w:p w14:paraId="78FB2345" w14:textId="77777777" w:rsidR="00B82A6A" w:rsidRPr="00A425E7" w:rsidRDefault="00B82A6A" w:rsidP="006256B7">
      <w:pPr>
        <w:numPr>
          <w:ilvl w:val="0"/>
          <w:numId w:val="10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Entering physical design before the engineering foundation is sufficiently defined.</w:t>
      </w:r>
    </w:p>
    <w:p w14:paraId="55850BF2" w14:textId="77777777" w:rsidR="00B82A6A" w:rsidRPr="00A425E7" w:rsidRDefault="00B82A6A" w:rsidP="006256B7">
      <w:pPr>
        <w:numPr>
          <w:ilvl w:val="0"/>
          <w:numId w:val="10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Continuing theoretical development so long that no physical evidence is produced.</w:t>
      </w:r>
    </w:p>
    <w:p w14:paraId="6C2822BF"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program shall therefore seek a sufficient and professionally documented Draft v0.1—not a theoretically perfect final system—before beginning prototype design.</w:t>
      </w:r>
    </w:p>
    <w:p w14:paraId="5AC9DF70"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first published engineering framework shall be complete enough to guide design, expose assumptions, invite meaningful review, and define the evidence required from prototypes.</w:t>
      </w:r>
    </w:p>
    <w:p w14:paraId="0D8DB4D1"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Discussion</w:t>
      </w:r>
    </w:p>
    <w:p w14:paraId="105E6356"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section establishes a staged and iterative roadmap for System05, beginning with constitutional and theoretical engineering work and progressing through product architecture, specifications, public draft release, prototype development, validation, and evidence-based revision.</w:t>
      </w:r>
    </w:p>
    <w:p w14:paraId="10159092"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Future revisions may define detailed schedules, deliverable registers, readiness levels, review gates, document dependencies, resource plans, prototype generations, certification pathways, regional pilot programs, and commercialization strategies.</w:t>
      </w:r>
    </w:p>
    <w:p w14:paraId="2657D89A"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present draft establishes that System05 shall first publish a coherent professional description of what it intends to build, then design and manufacture prototypes from that engineering foundation, and finally return the resulting evidence to the public documents through continuous controlled revision.</w:t>
      </w:r>
    </w:p>
    <w:p w14:paraId="3B477810" w14:textId="77777777" w:rsidR="00B82A6A" w:rsidRPr="00A425E7" w:rsidRDefault="00B82A6A" w:rsidP="00B82A6A">
      <w:pPr>
        <w:spacing w:before="100" w:beforeAutospacing="1" w:after="100" w:afterAutospacing="1" w:line="240" w:lineRule="auto"/>
        <w:outlineLvl w:val="1"/>
        <w:rPr>
          <w:rFonts w:asciiTheme="majorHAnsi" w:eastAsia="Times New Roman" w:hAnsiTheme="majorHAnsi" w:cstheme="majorHAnsi"/>
          <w:b/>
          <w:bCs/>
          <w:sz w:val="32"/>
          <w:szCs w:val="32"/>
        </w:rPr>
      </w:pPr>
      <w:r w:rsidRPr="00A425E7">
        <w:rPr>
          <w:rFonts w:asciiTheme="majorHAnsi" w:eastAsia="Times New Roman" w:hAnsiTheme="majorHAnsi" w:cstheme="majorHAnsi"/>
          <w:b/>
          <w:bCs/>
          <w:sz w:val="32"/>
          <w:szCs w:val="32"/>
        </w:rPr>
        <w:t>12. Future Volumes and Document Architecture</w:t>
      </w:r>
    </w:p>
    <w:p w14:paraId="3FD5BF86"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System05 Open Engineering Program shall be developed as a coordinated, version-controlled body of engineering knowledge rather than as a single document.</w:t>
      </w:r>
    </w:p>
    <w:p w14:paraId="06215CFD"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Future publications shall be organized into defined volumes and document families. Each document shall have a permanent identity, declared scope, version, status, owner, revision history, and traceable relationship to relevant constitutional principles, Architecture Decisions, Requirements, Standards, and verification evidence.</w:t>
      </w:r>
    </w:p>
    <w:p w14:paraId="48F8F933"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publication structure may evolve as the program matures, but the initial document architecture shall include the following volumes.</w:t>
      </w:r>
    </w:p>
    <w:p w14:paraId="127D0893"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12.1 Volume I — Constitution</w:t>
      </w:r>
    </w:p>
    <w:p w14:paraId="61BEAA38"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Volume I establishes the long-term identity, governing principles, and engineering constitution of System05.</w:t>
      </w:r>
    </w:p>
    <w:p w14:paraId="6A9516BC"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Initial documents include:</w:t>
      </w:r>
    </w:p>
    <w:p w14:paraId="749615D1" w14:textId="77777777" w:rsidR="00B82A6A" w:rsidRPr="00A425E7" w:rsidRDefault="00B82A6A" w:rsidP="006256B7">
      <w:pPr>
        <w:numPr>
          <w:ilvl w:val="0"/>
          <w:numId w:val="11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lastRenderedPageBreak/>
        <w:t>S05-CON-001 — Vision, Mission &amp; Philosophy</w:t>
      </w:r>
    </w:p>
    <w:p w14:paraId="3CCFE5DE" w14:textId="77777777" w:rsidR="00B82A6A" w:rsidRPr="00A425E7" w:rsidRDefault="00B82A6A" w:rsidP="006256B7">
      <w:pPr>
        <w:numPr>
          <w:ilvl w:val="0"/>
          <w:numId w:val="11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S05-CON-002 — Engineering Governance &amp; Open Evolution</w:t>
      </w:r>
    </w:p>
    <w:p w14:paraId="0EB241B4" w14:textId="77777777" w:rsidR="00B82A6A" w:rsidRPr="00A425E7" w:rsidRDefault="00B82A6A" w:rsidP="006256B7">
      <w:pPr>
        <w:numPr>
          <w:ilvl w:val="0"/>
          <w:numId w:val="11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S05-CON-003 — System Architecture, Requirements &amp; Engineering Knowledge Governance</w:t>
      </w:r>
    </w:p>
    <w:p w14:paraId="678F57E0"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Volume I shall define:</w:t>
      </w:r>
    </w:p>
    <w:p w14:paraId="012B2324" w14:textId="77777777" w:rsidR="00B82A6A" w:rsidRPr="00A425E7" w:rsidRDefault="00B82A6A" w:rsidP="006256B7">
      <w:pPr>
        <w:numPr>
          <w:ilvl w:val="0"/>
          <w:numId w:val="11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Why System05 exists.</w:t>
      </w:r>
    </w:p>
    <w:p w14:paraId="6EEFCBBB" w14:textId="77777777" w:rsidR="00B82A6A" w:rsidRPr="00A425E7" w:rsidRDefault="00B82A6A" w:rsidP="006256B7">
      <w:pPr>
        <w:numPr>
          <w:ilvl w:val="0"/>
          <w:numId w:val="11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future it seeks to enable.</w:t>
      </w:r>
    </w:p>
    <w:p w14:paraId="0067B2DC" w14:textId="77777777" w:rsidR="00B82A6A" w:rsidRPr="00A425E7" w:rsidRDefault="00B82A6A" w:rsidP="006256B7">
      <w:pPr>
        <w:numPr>
          <w:ilvl w:val="0"/>
          <w:numId w:val="11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Its mission and core values.</w:t>
      </w:r>
    </w:p>
    <w:p w14:paraId="25454C8F" w14:textId="77777777" w:rsidR="00B82A6A" w:rsidRPr="00A425E7" w:rsidRDefault="00B82A6A" w:rsidP="006256B7">
      <w:pPr>
        <w:numPr>
          <w:ilvl w:val="0"/>
          <w:numId w:val="111"/>
        </w:numPr>
        <w:spacing w:before="100" w:beforeAutospacing="1" w:after="100" w:afterAutospacing="1" w:line="240" w:lineRule="auto"/>
        <w:rPr>
          <w:rFonts w:asciiTheme="majorHAnsi" w:eastAsia="Times New Roman" w:hAnsiTheme="majorHAnsi" w:cstheme="majorHAnsi"/>
        </w:rPr>
      </w:pPr>
      <w:proofErr w:type="gramStart"/>
      <w:r w:rsidRPr="00A425E7">
        <w:rPr>
          <w:rFonts w:asciiTheme="majorHAnsi" w:eastAsia="Times New Roman" w:hAnsiTheme="majorHAnsi" w:cstheme="majorHAnsi"/>
        </w:rPr>
        <w:t>Its</w:t>
      </w:r>
      <w:proofErr w:type="gramEnd"/>
      <w:r w:rsidRPr="00A425E7">
        <w:rPr>
          <w:rFonts w:asciiTheme="majorHAnsi" w:eastAsia="Times New Roman" w:hAnsiTheme="majorHAnsi" w:cstheme="majorHAnsi"/>
        </w:rPr>
        <w:t xml:space="preserve"> engineering philosophy.</w:t>
      </w:r>
    </w:p>
    <w:p w14:paraId="6E96CAFC" w14:textId="77777777" w:rsidR="00B82A6A" w:rsidRPr="00A425E7" w:rsidRDefault="00B82A6A" w:rsidP="006256B7">
      <w:pPr>
        <w:numPr>
          <w:ilvl w:val="0"/>
          <w:numId w:val="11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roles of AI, robotics, Open Engineering, global adaptability, and sustainability.</w:t>
      </w:r>
    </w:p>
    <w:p w14:paraId="29F62740" w14:textId="77777777" w:rsidR="00B82A6A" w:rsidRPr="00A425E7" w:rsidRDefault="00B82A6A" w:rsidP="006256B7">
      <w:pPr>
        <w:numPr>
          <w:ilvl w:val="0"/>
          <w:numId w:val="11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distinction between Principles, Architecture Decisions, Requirements, Standards, Guidelines, Verification Protocols, and Reference Models.</w:t>
      </w:r>
    </w:p>
    <w:p w14:paraId="634C85E9" w14:textId="77777777" w:rsidR="00B82A6A" w:rsidRPr="00A425E7" w:rsidRDefault="00B82A6A" w:rsidP="006256B7">
      <w:pPr>
        <w:numPr>
          <w:ilvl w:val="0"/>
          <w:numId w:val="11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Document governance.</w:t>
      </w:r>
    </w:p>
    <w:p w14:paraId="09BA1650" w14:textId="77777777" w:rsidR="00B82A6A" w:rsidRPr="00A425E7" w:rsidRDefault="00B82A6A" w:rsidP="006256B7">
      <w:pPr>
        <w:numPr>
          <w:ilvl w:val="0"/>
          <w:numId w:val="11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Versioning and lifecycle rules.</w:t>
      </w:r>
    </w:p>
    <w:p w14:paraId="42F6A64C" w14:textId="77777777" w:rsidR="00B82A6A" w:rsidRPr="00A425E7" w:rsidRDefault="00B82A6A" w:rsidP="006256B7">
      <w:pPr>
        <w:numPr>
          <w:ilvl w:val="0"/>
          <w:numId w:val="11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Requirements traceability.</w:t>
      </w:r>
    </w:p>
    <w:p w14:paraId="0B568409" w14:textId="77777777" w:rsidR="00B82A6A" w:rsidRPr="00A425E7" w:rsidRDefault="00B82A6A" w:rsidP="006256B7">
      <w:pPr>
        <w:numPr>
          <w:ilvl w:val="0"/>
          <w:numId w:val="11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Engineering authority and approval.</w:t>
      </w:r>
    </w:p>
    <w:p w14:paraId="1113F941" w14:textId="77777777" w:rsidR="00B82A6A" w:rsidRPr="00A425E7" w:rsidRDefault="00B82A6A" w:rsidP="006256B7">
      <w:pPr>
        <w:numPr>
          <w:ilvl w:val="0"/>
          <w:numId w:val="11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role of System05 as steward of the open engineering ecosystem.</w:t>
      </w:r>
    </w:p>
    <w:p w14:paraId="464DFDFE"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Constitutional </w:t>
      </w:r>
      <w:proofErr w:type="gramStart"/>
      <w:r w:rsidRPr="00A425E7">
        <w:rPr>
          <w:rFonts w:asciiTheme="majorHAnsi" w:eastAsia="Times New Roman" w:hAnsiTheme="majorHAnsi" w:cstheme="majorHAnsi"/>
        </w:rPr>
        <w:t>documents shall</w:t>
      </w:r>
      <w:proofErr w:type="gramEnd"/>
      <w:r w:rsidRPr="00A425E7">
        <w:rPr>
          <w:rFonts w:asciiTheme="majorHAnsi" w:eastAsia="Times New Roman" w:hAnsiTheme="majorHAnsi" w:cstheme="majorHAnsi"/>
        </w:rPr>
        <w:t xml:space="preserve"> guide all later volumes.</w:t>
      </w:r>
    </w:p>
    <w:p w14:paraId="3915C8C6"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12.2 Volume II — Product and System Architecture</w:t>
      </w:r>
    </w:p>
    <w:p w14:paraId="13C4230F"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Volume II shall define what System05 consists of before detailed component design begins.</w:t>
      </w:r>
    </w:p>
    <w:p w14:paraId="6681A2BB"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It shall establish the principal systems, product families, subsystem boundaries, responsibilities, interactions, and development generations.</w:t>
      </w:r>
    </w:p>
    <w:p w14:paraId="164CC730"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Initial topics may include:</w:t>
      </w:r>
    </w:p>
    <w:p w14:paraId="1A823B74" w14:textId="77777777" w:rsidR="00B82A6A" w:rsidRPr="00A425E7" w:rsidRDefault="00B82A6A" w:rsidP="006256B7">
      <w:pPr>
        <w:numPr>
          <w:ilvl w:val="0"/>
          <w:numId w:val="11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Product Tree.</w:t>
      </w:r>
    </w:p>
    <w:p w14:paraId="112FA1C4" w14:textId="77777777" w:rsidR="00B82A6A" w:rsidRPr="00A425E7" w:rsidRDefault="00B82A6A" w:rsidP="006256B7">
      <w:pPr>
        <w:numPr>
          <w:ilvl w:val="0"/>
          <w:numId w:val="11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Structural-system architecture.</w:t>
      </w:r>
    </w:p>
    <w:p w14:paraId="6B5DA0C3" w14:textId="77777777" w:rsidR="00B82A6A" w:rsidRPr="00A425E7" w:rsidRDefault="00B82A6A" w:rsidP="006256B7">
      <w:pPr>
        <w:numPr>
          <w:ilvl w:val="0"/>
          <w:numId w:val="11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Universal Structural Node family.</w:t>
      </w:r>
    </w:p>
    <w:p w14:paraId="01ED3A67" w14:textId="77777777" w:rsidR="00B82A6A" w:rsidRPr="00A425E7" w:rsidRDefault="00B82A6A" w:rsidP="006256B7">
      <w:pPr>
        <w:numPr>
          <w:ilvl w:val="0"/>
          <w:numId w:val="11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Universal End Cartridge family.</w:t>
      </w:r>
    </w:p>
    <w:p w14:paraId="04E621B7" w14:textId="77777777" w:rsidR="00B82A6A" w:rsidRPr="00A425E7" w:rsidRDefault="00B82A6A" w:rsidP="006256B7">
      <w:pPr>
        <w:numPr>
          <w:ilvl w:val="0"/>
          <w:numId w:val="11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Structural-member families.</w:t>
      </w:r>
    </w:p>
    <w:p w14:paraId="0BA827FA" w14:textId="77777777" w:rsidR="00B82A6A" w:rsidRPr="00A425E7" w:rsidRDefault="00B82A6A" w:rsidP="006256B7">
      <w:pPr>
        <w:numPr>
          <w:ilvl w:val="0"/>
          <w:numId w:val="11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Fastener and locking systems.</w:t>
      </w:r>
    </w:p>
    <w:p w14:paraId="4D1258A8" w14:textId="77777777" w:rsidR="00B82A6A" w:rsidRPr="00A425E7" w:rsidRDefault="00B82A6A" w:rsidP="006256B7">
      <w:pPr>
        <w:numPr>
          <w:ilvl w:val="0"/>
          <w:numId w:val="11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Building-envelope systems.</w:t>
      </w:r>
    </w:p>
    <w:p w14:paraId="53E0147A" w14:textId="77777777" w:rsidR="00B82A6A" w:rsidRPr="00A425E7" w:rsidRDefault="00B82A6A" w:rsidP="006256B7">
      <w:pPr>
        <w:numPr>
          <w:ilvl w:val="0"/>
          <w:numId w:val="11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Utility and Smart Panel systems.</w:t>
      </w:r>
    </w:p>
    <w:p w14:paraId="567E7166" w14:textId="77777777" w:rsidR="00B82A6A" w:rsidRPr="00A425E7" w:rsidRDefault="00B82A6A" w:rsidP="006256B7">
      <w:pPr>
        <w:numPr>
          <w:ilvl w:val="0"/>
          <w:numId w:val="11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Identity architecture.</w:t>
      </w:r>
    </w:p>
    <w:p w14:paraId="4BD1312B" w14:textId="77777777" w:rsidR="00B82A6A" w:rsidRPr="00A425E7" w:rsidRDefault="00B82A6A" w:rsidP="006256B7">
      <w:pPr>
        <w:numPr>
          <w:ilvl w:val="0"/>
          <w:numId w:val="11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Twin architecture.</w:t>
      </w:r>
    </w:p>
    <w:p w14:paraId="335813AA" w14:textId="77777777" w:rsidR="00B82A6A" w:rsidRPr="00A425E7" w:rsidRDefault="00B82A6A" w:rsidP="006256B7">
      <w:pPr>
        <w:numPr>
          <w:ilvl w:val="0"/>
          <w:numId w:val="11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Robotics and automation architecture.</w:t>
      </w:r>
    </w:p>
    <w:p w14:paraId="54F740D1" w14:textId="77777777" w:rsidR="00B82A6A" w:rsidRPr="00A425E7" w:rsidRDefault="00B82A6A" w:rsidP="006256B7">
      <w:pPr>
        <w:numPr>
          <w:ilvl w:val="0"/>
          <w:numId w:val="11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and lifecycle architecture.</w:t>
      </w:r>
    </w:p>
    <w:p w14:paraId="2C7E6685" w14:textId="77777777" w:rsidR="00B82A6A" w:rsidRPr="00A425E7" w:rsidRDefault="00B82A6A" w:rsidP="006256B7">
      <w:pPr>
        <w:numPr>
          <w:ilvl w:val="0"/>
          <w:numId w:val="11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Manufacturing and quality architecture.</w:t>
      </w:r>
    </w:p>
    <w:p w14:paraId="082FD8EE"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volume shall answer questions such as:</w:t>
      </w:r>
    </w:p>
    <w:p w14:paraId="2EA1E96B" w14:textId="77777777" w:rsidR="00B82A6A" w:rsidRPr="00A425E7" w:rsidRDefault="00B82A6A" w:rsidP="006256B7">
      <w:pPr>
        <w:numPr>
          <w:ilvl w:val="0"/>
          <w:numId w:val="11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Which systems and products exist?</w:t>
      </w:r>
    </w:p>
    <w:p w14:paraId="1484883D" w14:textId="77777777" w:rsidR="00B82A6A" w:rsidRPr="00A425E7" w:rsidRDefault="00B82A6A" w:rsidP="006256B7">
      <w:pPr>
        <w:numPr>
          <w:ilvl w:val="0"/>
          <w:numId w:val="11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Which functions belong to each system?</w:t>
      </w:r>
    </w:p>
    <w:p w14:paraId="3B6B41E2" w14:textId="77777777" w:rsidR="00B82A6A" w:rsidRPr="00A425E7" w:rsidRDefault="00B82A6A" w:rsidP="006256B7">
      <w:pPr>
        <w:numPr>
          <w:ilvl w:val="0"/>
          <w:numId w:val="11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Which interfaces connect them?</w:t>
      </w:r>
    </w:p>
    <w:p w14:paraId="1CCB5E02" w14:textId="77777777" w:rsidR="00B82A6A" w:rsidRPr="00A425E7" w:rsidRDefault="00B82A6A" w:rsidP="006256B7">
      <w:pPr>
        <w:numPr>
          <w:ilvl w:val="0"/>
          <w:numId w:val="11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Which product families are included in Draft v0.1?</w:t>
      </w:r>
    </w:p>
    <w:p w14:paraId="40E24393" w14:textId="77777777" w:rsidR="00B82A6A" w:rsidRPr="00A425E7" w:rsidRDefault="00B82A6A" w:rsidP="006256B7">
      <w:pPr>
        <w:numPr>
          <w:ilvl w:val="0"/>
          <w:numId w:val="11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Which capabilities are mandatory, optional, experimental, or deferred?</w:t>
      </w:r>
    </w:p>
    <w:p w14:paraId="434737DE" w14:textId="77777777" w:rsidR="00B82A6A" w:rsidRPr="00A425E7" w:rsidRDefault="00B82A6A" w:rsidP="006256B7">
      <w:pPr>
        <w:numPr>
          <w:ilvl w:val="0"/>
          <w:numId w:val="11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Which elements belong to the first prototype generation?</w:t>
      </w:r>
    </w:p>
    <w:p w14:paraId="1E3714D8"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Volume II shall define product architecture without prematurely fixing final geometry or manufacturing solutions.</w:t>
      </w:r>
    </w:p>
    <w:p w14:paraId="42276A1A"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12.3 Volume III — Engineering Specifications</w:t>
      </w:r>
    </w:p>
    <w:p w14:paraId="7D1E33CB"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Volume III shall contain the formal Engineering Specifications for principal System05 products and subsystems.</w:t>
      </w:r>
    </w:p>
    <w:p w14:paraId="0AB5F679"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Initial specifications are expected to include:</w:t>
      </w:r>
    </w:p>
    <w:p w14:paraId="01BD4006" w14:textId="77777777" w:rsidR="00B82A6A" w:rsidRPr="00A425E7" w:rsidRDefault="00B82A6A" w:rsidP="006256B7">
      <w:pPr>
        <w:numPr>
          <w:ilvl w:val="0"/>
          <w:numId w:val="11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Universal Structural Node Specification</w:t>
      </w:r>
    </w:p>
    <w:p w14:paraId="544DE545" w14:textId="77777777" w:rsidR="00B82A6A" w:rsidRPr="00A425E7" w:rsidRDefault="00B82A6A" w:rsidP="006256B7">
      <w:pPr>
        <w:numPr>
          <w:ilvl w:val="0"/>
          <w:numId w:val="11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Universal End Cartridge Specification</w:t>
      </w:r>
    </w:p>
    <w:p w14:paraId="4B615FA9" w14:textId="77777777" w:rsidR="00B82A6A" w:rsidRPr="00A425E7" w:rsidRDefault="00B82A6A" w:rsidP="006256B7">
      <w:pPr>
        <w:numPr>
          <w:ilvl w:val="0"/>
          <w:numId w:val="11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Structural Member Specification</w:t>
      </w:r>
    </w:p>
    <w:p w14:paraId="719FADD5" w14:textId="77777777" w:rsidR="00B82A6A" w:rsidRPr="00A425E7" w:rsidRDefault="00B82A6A" w:rsidP="006256B7">
      <w:pPr>
        <w:numPr>
          <w:ilvl w:val="0"/>
          <w:numId w:val="11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Fastener and Locking-System Specification</w:t>
      </w:r>
    </w:p>
    <w:p w14:paraId="15DCC39C" w14:textId="77777777" w:rsidR="00B82A6A" w:rsidRPr="00A425E7" w:rsidRDefault="00B82A6A" w:rsidP="006256B7">
      <w:pPr>
        <w:numPr>
          <w:ilvl w:val="0"/>
          <w:numId w:val="11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Structural Interface-Control Specification</w:t>
      </w:r>
    </w:p>
    <w:p w14:paraId="5148FBA2" w14:textId="77777777" w:rsidR="00B82A6A" w:rsidRPr="00A425E7" w:rsidRDefault="00B82A6A" w:rsidP="006256B7">
      <w:pPr>
        <w:numPr>
          <w:ilvl w:val="0"/>
          <w:numId w:val="11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Digital Identity Specification</w:t>
      </w:r>
    </w:p>
    <w:p w14:paraId="77EA4606" w14:textId="77777777" w:rsidR="00B82A6A" w:rsidRPr="00A425E7" w:rsidRDefault="00B82A6A" w:rsidP="006256B7">
      <w:pPr>
        <w:numPr>
          <w:ilvl w:val="0"/>
          <w:numId w:val="11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Digital Twin Integration Specification</w:t>
      </w:r>
    </w:p>
    <w:p w14:paraId="718D3BA7" w14:textId="77777777" w:rsidR="00B82A6A" w:rsidRPr="00A425E7" w:rsidRDefault="00B82A6A" w:rsidP="006256B7">
      <w:pPr>
        <w:numPr>
          <w:ilvl w:val="0"/>
          <w:numId w:val="11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Robotic Interface Specification</w:t>
      </w:r>
    </w:p>
    <w:p w14:paraId="52367006" w14:textId="77777777" w:rsidR="00B82A6A" w:rsidRPr="00A425E7" w:rsidRDefault="00B82A6A" w:rsidP="006256B7">
      <w:pPr>
        <w:numPr>
          <w:ilvl w:val="0"/>
          <w:numId w:val="11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Inspection and Lifecycle Specification</w:t>
      </w:r>
    </w:p>
    <w:p w14:paraId="0D7487D9" w14:textId="77777777" w:rsidR="00B82A6A" w:rsidRPr="00A425E7" w:rsidRDefault="00B82A6A" w:rsidP="006256B7">
      <w:pPr>
        <w:numPr>
          <w:ilvl w:val="0"/>
          <w:numId w:val="11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Fire, Moisture, and Durability Specification</w:t>
      </w:r>
    </w:p>
    <w:p w14:paraId="4A8C585D"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Each specification shall define, where applicable:</w:t>
      </w:r>
    </w:p>
    <w:p w14:paraId="0526BB09" w14:textId="77777777" w:rsidR="00B82A6A" w:rsidRPr="00A425E7" w:rsidRDefault="00B82A6A" w:rsidP="006256B7">
      <w:pPr>
        <w:numPr>
          <w:ilvl w:val="0"/>
          <w:numId w:val="1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Purpose and scope.</w:t>
      </w:r>
    </w:p>
    <w:p w14:paraId="39E1F42E" w14:textId="77777777" w:rsidR="00B82A6A" w:rsidRPr="00A425E7" w:rsidRDefault="00B82A6A" w:rsidP="006256B7">
      <w:pPr>
        <w:numPr>
          <w:ilvl w:val="0"/>
          <w:numId w:val="1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Functional objectives.</w:t>
      </w:r>
    </w:p>
    <w:p w14:paraId="2C614D1F" w14:textId="77777777" w:rsidR="00B82A6A" w:rsidRPr="00A425E7" w:rsidRDefault="00B82A6A" w:rsidP="006256B7">
      <w:pPr>
        <w:numPr>
          <w:ilvl w:val="0"/>
          <w:numId w:val="1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 boundaries.</w:t>
      </w:r>
    </w:p>
    <w:p w14:paraId="2BD871E2" w14:textId="77777777" w:rsidR="00B82A6A" w:rsidRPr="00A425E7" w:rsidRDefault="00B82A6A" w:rsidP="006256B7">
      <w:pPr>
        <w:numPr>
          <w:ilvl w:val="0"/>
          <w:numId w:val="1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Product families and classifications.</w:t>
      </w:r>
    </w:p>
    <w:p w14:paraId="2995B9DA" w14:textId="77777777" w:rsidR="00B82A6A" w:rsidRPr="00A425E7" w:rsidRDefault="00B82A6A" w:rsidP="006256B7">
      <w:pPr>
        <w:numPr>
          <w:ilvl w:val="0"/>
          <w:numId w:val="1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Internal functional architecture.</w:t>
      </w:r>
    </w:p>
    <w:p w14:paraId="7007B65C" w14:textId="77777777" w:rsidR="00B82A6A" w:rsidRPr="00A425E7" w:rsidRDefault="00B82A6A" w:rsidP="006256B7">
      <w:pPr>
        <w:numPr>
          <w:ilvl w:val="0"/>
          <w:numId w:val="1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External interfaces.</w:t>
      </w:r>
    </w:p>
    <w:p w14:paraId="72EBE347" w14:textId="77777777" w:rsidR="00B82A6A" w:rsidRPr="00A425E7" w:rsidRDefault="00B82A6A" w:rsidP="006256B7">
      <w:pPr>
        <w:numPr>
          <w:ilvl w:val="0"/>
          <w:numId w:val="1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Minimum mandatory requirements.</w:t>
      </w:r>
    </w:p>
    <w:p w14:paraId="5E7AFE5F" w14:textId="77777777" w:rsidR="00B82A6A" w:rsidRPr="00A425E7" w:rsidRDefault="00B82A6A" w:rsidP="006256B7">
      <w:pPr>
        <w:numPr>
          <w:ilvl w:val="0"/>
          <w:numId w:val="1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Compatibility conditions.</w:t>
      </w:r>
    </w:p>
    <w:p w14:paraId="2F7D6BCA" w14:textId="77777777" w:rsidR="00B82A6A" w:rsidRPr="00A425E7" w:rsidRDefault="00B82A6A" w:rsidP="006256B7">
      <w:pPr>
        <w:numPr>
          <w:ilvl w:val="0"/>
          <w:numId w:val="1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Construction and assembly requirements.</w:t>
      </w:r>
    </w:p>
    <w:p w14:paraId="799CDFB9" w14:textId="77777777" w:rsidR="00B82A6A" w:rsidRPr="00A425E7" w:rsidRDefault="00B82A6A" w:rsidP="006256B7">
      <w:pPr>
        <w:numPr>
          <w:ilvl w:val="0"/>
          <w:numId w:val="1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requirements.</w:t>
      </w:r>
    </w:p>
    <w:p w14:paraId="123FB705" w14:textId="77777777" w:rsidR="00B82A6A" w:rsidRPr="00A425E7" w:rsidRDefault="00B82A6A" w:rsidP="006256B7">
      <w:pPr>
        <w:numPr>
          <w:ilvl w:val="0"/>
          <w:numId w:val="1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and robotic requirements.</w:t>
      </w:r>
    </w:p>
    <w:p w14:paraId="315CE334" w14:textId="77777777" w:rsidR="00B82A6A" w:rsidRPr="00A425E7" w:rsidRDefault="00B82A6A" w:rsidP="006256B7">
      <w:pPr>
        <w:numPr>
          <w:ilvl w:val="0"/>
          <w:numId w:val="1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Environmental limitations.</w:t>
      </w:r>
    </w:p>
    <w:p w14:paraId="5385180F" w14:textId="77777777" w:rsidR="00B82A6A" w:rsidRPr="00A425E7" w:rsidRDefault="00B82A6A" w:rsidP="006256B7">
      <w:pPr>
        <w:numPr>
          <w:ilvl w:val="0"/>
          <w:numId w:val="1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Failure philosophy.</w:t>
      </w:r>
    </w:p>
    <w:p w14:paraId="33F8CCF2" w14:textId="77777777" w:rsidR="00B82A6A" w:rsidRPr="00A425E7" w:rsidRDefault="00B82A6A" w:rsidP="006256B7">
      <w:pPr>
        <w:numPr>
          <w:ilvl w:val="0"/>
          <w:numId w:val="1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Lifecycle obligations.</w:t>
      </w:r>
    </w:p>
    <w:p w14:paraId="6ADB1D0E" w14:textId="77777777" w:rsidR="00B82A6A" w:rsidRPr="00A425E7" w:rsidRDefault="00B82A6A" w:rsidP="006256B7">
      <w:pPr>
        <w:numPr>
          <w:ilvl w:val="0"/>
          <w:numId w:val="1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Verification methods.</w:t>
      </w:r>
    </w:p>
    <w:p w14:paraId="72F68450" w14:textId="77777777" w:rsidR="00B82A6A" w:rsidRPr="00A425E7" w:rsidRDefault="00B82A6A" w:rsidP="006256B7">
      <w:pPr>
        <w:numPr>
          <w:ilvl w:val="0"/>
          <w:numId w:val="1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objectives.</w:t>
      </w:r>
    </w:p>
    <w:p w14:paraId="763EF65B" w14:textId="77777777" w:rsidR="00B82A6A" w:rsidRPr="00A425E7" w:rsidRDefault="00B82A6A" w:rsidP="006256B7">
      <w:pPr>
        <w:numPr>
          <w:ilvl w:val="0"/>
          <w:numId w:val="1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Known limitations.</w:t>
      </w:r>
    </w:p>
    <w:p w14:paraId="687E06A7" w14:textId="77777777" w:rsidR="00B82A6A" w:rsidRPr="00A425E7" w:rsidRDefault="00B82A6A" w:rsidP="006256B7">
      <w:pPr>
        <w:numPr>
          <w:ilvl w:val="0"/>
          <w:numId w:val="11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Open technical questions.</w:t>
      </w:r>
    </w:p>
    <w:p w14:paraId="45D22FC6"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Detailed CAD and prototype design shall derive from approved or released Engineering Specifications.</w:t>
      </w:r>
    </w:p>
    <w:p w14:paraId="2B7FA97B"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12.4 Volume IV — Standards, Interfaces, and Compatibility</w:t>
      </w:r>
    </w:p>
    <w:p w14:paraId="5B959266"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Volume IV shall define the shared rules required for independent components and systems to remain interoperable.</w:t>
      </w:r>
    </w:p>
    <w:p w14:paraId="141E2E2C"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Initial standards may include:</w:t>
      </w:r>
    </w:p>
    <w:p w14:paraId="64DDFCAA" w14:textId="77777777" w:rsidR="00B82A6A" w:rsidRPr="00A425E7" w:rsidRDefault="00B82A6A" w:rsidP="006256B7">
      <w:pPr>
        <w:numPr>
          <w:ilvl w:val="0"/>
          <w:numId w:val="11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Interface geometry standards.</w:t>
      </w:r>
    </w:p>
    <w:p w14:paraId="3332E5D1" w14:textId="77777777" w:rsidR="00B82A6A" w:rsidRPr="00A425E7" w:rsidRDefault="00B82A6A" w:rsidP="006256B7">
      <w:pPr>
        <w:numPr>
          <w:ilvl w:val="0"/>
          <w:numId w:val="11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Port classification and naming.</w:t>
      </w:r>
    </w:p>
    <w:p w14:paraId="42A75785" w14:textId="77777777" w:rsidR="00B82A6A" w:rsidRPr="00A425E7" w:rsidRDefault="00B82A6A" w:rsidP="006256B7">
      <w:pPr>
        <w:numPr>
          <w:ilvl w:val="0"/>
          <w:numId w:val="11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Datum and coordinate-system standards.</w:t>
      </w:r>
    </w:p>
    <w:p w14:paraId="28D565EE" w14:textId="77777777" w:rsidR="00B82A6A" w:rsidRPr="00A425E7" w:rsidRDefault="00B82A6A" w:rsidP="006256B7">
      <w:pPr>
        <w:numPr>
          <w:ilvl w:val="0"/>
          <w:numId w:val="11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Component and document identification.</w:t>
      </w:r>
    </w:p>
    <w:p w14:paraId="1DB4226C" w14:textId="77777777" w:rsidR="00B82A6A" w:rsidRPr="00A425E7" w:rsidRDefault="00B82A6A" w:rsidP="006256B7">
      <w:pPr>
        <w:numPr>
          <w:ilvl w:val="0"/>
          <w:numId w:val="11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Versioning and compatibility declarations.</w:t>
      </w:r>
    </w:p>
    <w:p w14:paraId="22993D3D" w14:textId="77777777" w:rsidR="00B82A6A" w:rsidRPr="00A425E7" w:rsidRDefault="00B82A6A" w:rsidP="006256B7">
      <w:pPr>
        <w:numPr>
          <w:ilvl w:val="0"/>
          <w:numId w:val="11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Identity and marking standards.</w:t>
      </w:r>
    </w:p>
    <w:p w14:paraId="6BCF02E2" w14:textId="77777777" w:rsidR="00B82A6A" w:rsidRPr="00A425E7" w:rsidRDefault="00B82A6A" w:rsidP="006256B7">
      <w:pPr>
        <w:numPr>
          <w:ilvl w:val="0"/>
          <w:numId w:val="11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Machine-readable data schemas.</w:t>
      </w:r>
    </w:p>
    <w:p w14:paraId="7FAE7B01" w14:textId="77777777" w:rsidR="00B82A6A" w:rsidRPr="00A425E7" w:rsidRDefault="00B82A6A" w:rsidP="006256B7">
      <w:pPr>
        <w:numPr>
          <w:ilvl w:val="0"/>
          <w:numId w:val="11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Assembly-state definitions.</w:t>
      </w:r>
    </w:p>
    <w:p w14:paraId="63B1CC93" w14:textId="77777777" w:rsidR="00B82A6A" w:rsidRPr="00A425E7" w:rsidRDefault="00B82A6A" w:rsidP="006256B7">
      <w:pPr>
        <w:numPr>
          <w:ilvl w:val="0"/>
          <w:numId w:val="11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Inspection-state definitions.</w:t>
      </w:r>
    </w:p>
    <w:p w14:paraId="3701FCF1" w14:textId="77777777" w:rsidR="00B82A6A" w:rsidRPr="00A425E7" w:rsidRDefault="00B82A6A" w:rsidP="006256B7">
      <w:pPr>
        <w:numPr>
          <w:ilvl w:val="0"/>
          <w:numId w:val="11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Tool Corridor classifications.</w:t>
      </w:r>
    </w:p>
    <w:p w14:paraId="625185B6" w14:textId="77777777" w:rsidR="00B82A6A" w:rsidRPr="00A425E7" w:rsidRDefault="00B82A6A" w:rsidP="006256B7">
      <w:pPr>
        <w:numPr>
          <w:ilvl w:val="0"/>
          <w:numId w:val="11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 handling and approach definitions.</w:t>
      </w:r>
    </w:p>
    <w:p w14:paraId="6C8380FD" w14:textId="77777777" w:rsidR="00B82A6A" w:rsidRPr="00A425E7" w:rsidRDefault="00B82A6A" w:rsidP="006256B7">
      <w:pPr>
        <w:numPr>
          <w:ilvl w:val="0"/>
          <w:numId w:val="11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Compatibility Profile structure.</w:t>
      </w:r>
    </w:p>
    <w:p w14:paraId="0BF85D01" w14:textId="77777777" w:rsidR="00B82A6A" w:rsidRPr="00A425E7" w:rsidRDefault="00B82A6A" w:rsidP="006256B7">
      <w:pPr>
        <w:numPr>
          <w:ilvl w:val="0"/>
          <w:numId w:val="11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Adapter and backward-compatibility requirements.</w:t>
      </w:r>
    </w:p>
    <w:p w14:paraId="5214A2D7"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This volume shall standardize the boundaries between systems rather than unnecessarily </w:t>
      </w:r>
      <w:proofErr w:type="gramStart"/>
      <w:r w:rsidRPr="00A425E7">
        <w:rPr>
          <w:rFonts w:asciiTheme="majorHAnsi" w:eastAsia="Times New Roman" w:hAnsiTheme="majorHAnsi" w:cstheme="majorHAnsi"/>
        </w:rPr>
        <w:t>prescribing</w:t>
      </w:r>
      <w:proofErr w:type="gramEnd"/>
      <w:r w:rsidRPr="00A425E7">
        <w:rPr>
          <w:rFonts w:asciiTheme="majorHAnsi" w:eastAsia="Times New Roman" w:hAnsiTheme="majorHAnsi" w:cstheme="majorHAnsi"/>
        </w:rPr>
        <w:t xml:space="preserve"> their internal implementation.</w:t>
      </w:r>
    </w:p>
    <w:p w14:paraId="7CB7E3C6"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12.5 Volume V — Requirements and Code Mapping</w:t>
      </w:r>
    </w:p>
    <w:p w14:paraId="35AA22AF"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Volume V shall contain controlled Requirements Baselines and mappings to applicable codes, regulations, and technical standards.</w:t>
      </w:r>
    </w:p>
    <w:p w14:paraId="5B0161DF"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It may include:</w:t>
      </w:r>
    </w:p>
    <w:p w14:paraId="5F14A118" w14:textId="77777777" w:rsidR="00B82A6A" w:rsidRPr="00A425E7" w:rsidRDefault="00B82A6A" w:rsidP="006256B7">
      <w:pPr>
        <w:numPr>
          <w:ilvl w:val="0"/>
          <w:numId w:val="11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Mission-derived system requirements.</w:t>
      </w:r>
    </w:p>
    <w:p w14:paraId="357503F0" w14:textId="77777777" w:rsidR="00B82A6A" w:rsidRPr="00A425E7" w:rsidRDefault="00B82A6A" w:rsidP="006256B7">
      <w:pPr>
        <w:numPr>
          <w:ilvl w:val="0"/>
          <w:numId w:val="11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Building-level requirements.</w:t>
      </w:r>
    </w:p>
    <w:p w14:paraId="6524EF71" w14:textId="77777777" w:rsidR="00B82A6A" w:rsidRPr="00A425E7" w:rsidRDefault="00B82A6A" w:rsidP="006256B7">
      <w:pPr>
        <w:numPr>
          <w:ilvl w:val="0"/>
          <w:numId w:val="11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Structural-system requirements.</w:t>
      </w:r>
    </w:p>
    <w:p w14:paraId="5502B969" w14:textId="77777777" w:rsidR="00B82A6A" w:rsidRPr="00A425E7" w:rsidRDefault="00B82A6A" w:rsidP="006256B7">
      <w:pPr>
        <w:numPr>
          <w:ilvl w:val="0"/>
          <w:numId w:val="11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Node requirements.</w:t>
      </w:r>
    </w:p>
    <w:p w14:paraId="648FD88B" w14:textId="77777777" w:rsidR="00B82A6A" w:rsidRPr="00A425E7" w:rsidRDefault="00B82A6A" w:rsidP="006256B7">
      <w:pPr>
        <w:numPr>
          <w:ilvl w:val="0"/>
          <w:numId w:val="11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Cartridge requirements.</w:t>
      </w:r>
    </w:p>
    <w:p w14:paraId="7D733FCF" w14:textId="77777777" w:rsidR="00B82A6A" w:rsidRPr="00A425E7" w:rsidRDefault="00B82A6A" w:rsidP="006256B7">
      <w:pPr>
        <w:numPr>
          <w:ilvl w:val="0"/>
          <w:numId w:val="11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Member requirements.</w:t>
      </w:r>
    </w:p>
    <w:p w14:paraId="4963D6F1" w14:textId="77777777" w:rsidR="00B82A6A" w:rsidRPr="00A425E7" w:rsidRDefault="00B82A6A" w:rsidP="006256B7">
      <w:pPr>
        <w:numPr>
          <w:ilvl w:val="0"/>
          <w:numId w:val="11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Assembly requirements.</w:t>
      </w:r>
    </w:p>
    <w:p w14:paraId="1639C760" w14:textId="77777777" w:rsidR="00B82A6A" w:rsidRPr="00A425E7" w:rsidRDefault="00B82A6A" w:rsidP="006256B7">
      <w:pPr>
        <w:numPr>
          <w:ilvl w:val="0"/>
          <w:numId w:val="11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Fire, moisture, and durability requirements.</w:t>
      </w:r>
    </w:p>
    <w:p w14:paraId="41A26FF6" w14:textId="77777777" w:rsidR="00B82A6A" w:rsidRPr="00A425E7" w:rsidRDefault="00B82A6A" w:rsidP="006256B7">
      <w:pPr>
        <w:numPr>
          <w:ilvl w:val="0"/>
          <w:numId w:val="11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requirements.</w:t>
      </w:r>
    </w:p>
    <w:p w14:paraId="0FAE1227" w14:textId="77777777" w:rsidR="00B82A6A" w:rsidRPr="00A425E7" w:rsidRDefault="00B82A6A" w:rsidP="006256B7">
      <w:pPr>
        <w:numPr>
          <w:ilvl w:val="0"/>
          <w:numId w:val="11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Robotics requirements.</w:t>
      </w:r>
    </w:p>
    <w:p w14:paraId="23FB1738" w14:textId="77777777" w:rsidR="00B82A6A" w:rsidRPr="00A425E7" w:rsidRDefault="00B82A6A" w:rsidP="006256B7">
      <w:pPr>
        <w:numPr>
          <w:ilvl w:val="0"/>
          <w:numId w:val="11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and quality requirements.</w:t>
      </w:r>
    </w:p>
    <w:p w14:paraId="72B689E5" w14:textId="77777777" w:rsidR="00B82A6A" w:rsidRPr="00A425E7" w:rsidRDefault="00B82A6A" w:rsidP="006256B7">
      <w:pPr>
        <w:numPr>
          <w:ilvl w:val="0"/>
          <w:numId w:val="11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Lifecycle and circularity requirements.</w:t>
      </w:r>
    </w:p>
    <w:p w14:paraId="5FD50C20" w14:textId="77777777" w:rsidR="00B82A6A" w:rsidRPr="00A425E7" w:rsidRDefault="00B82A6A" w:rsidP="006256B7">
      <w:pPr>
        <w:numPr>
          <w:ilvl w:val="0"/>
          <w:numId w:val="11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Code and Standards Mapping Matrices.</w:t>
      </w:r>
    </w:p>
    <w:p w14:paraId="0B3F243C" w14:textId="77777777" w:rsidR="00B82A6A" w:rsidRPr="00A425E7" w:rsidRDefault="00B82A6A" w:rsidP="006256B7">
      <w:pPr>
        <w:numPr>
          <w:ilvl w:val="0"/>
          <w:numId w:val="11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Regional and project-specific requirement packages.</w:t>
      </w:r>
    </w:p>
    <w:p w14:paraId="105DC7E6"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Every mandatory requirement shall have a permanent identity, declared authority, applicability, acceptance criterion, verification method, evidence requirement, version, and lifecycle status.</w:t>
      </w:r>
    </w:p>
    <w:p w14:paraId="78CA7B92"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12.6 Volume VI — Verification and Validation</w:t>
      </w:r>
    </w:p>
    <w:p w14:paraId="0AF39903"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Volume VI shall define how System05 engineering claims and requirements are demonstrated.</w:t>
      </w:r>
    </w:p>
    <w:p w14:paraId="3E41BD11"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It may include:</w:t>
      </w:r>
    </w:p>
    <w:p w14:paraId="7AFEF8C2" w14:textId="77777777" w:rsidR="00B82A6A" w:rsidRPr="00A425E7" w:rsidRDefault="00B82A6A" w:rsidP="006256B7">
      <w:pPr>
        <w:numPr>
          <w:ilvl w:val="0"/>
          <w:numId w:val="1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Verification Architecture.</w:t>
      </w:r>
    </w:p>
    <w:p w14:paraId="229A2489" w14:textId="77777777" w:rsidR="00B82A6A" w:rsidRPr="00A425E7" w:rsidRDefault="00B82A6A" w:rsidP="006256B7">
      <w:pPr>
        <w:numPr>
          <w:ilvl w:val="0"/>
          <w:numId w:val="1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Verification matrices.</w:t>
      </w:r>
    </w:p>
    <w:p w14:paraId="0E787191" w14:textId="77777777" w:rsidR="00B82A6A" w:rsidRPr="00A425E7" w:rsidRDefault="00B82A6A" w:rsidP="006256B7">
      <w:pPr>
        <w:numPr>
          <w:ilvl w:val="0"/>
          <w:numId w:val="1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protocols.</w:t>
      </w:r>
    </w:p>
    <w:p w14:paraId="3DA97A54" w14:textId="77777777" w:rsidR="00B82A6A" w:rsidRPr="00A425E7" w:rsidRDefault="00B82A6A" w:rsidP="006256B7">
      <w:pPr>
        <w:numPr>
          <w:ilvl w:val="0"/>
          <w:numId w:val="1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 qualification procedures.</w:t>
      </w:r>
    </w:p>
    <w:p w14:paraId="29C6BA44" w14:textId="77777777" w:rsidR="00B82A6A" w:rsidRPr="00A425E7" w:rsidRDefault="00B82A6A" w:rsidP="006256B7">
      <w:pPr>
        <w:numPr>
          <w:ilvl w:val="0"/>
          <w:numId w:val="1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Component test protocols.</w:t>
      </w:r>
    </w:p>
    <w:p w14:paraId="47E47CB3" w14:textId="77777777" w:rsidR="00B82A6A" w:rsidRPr="00A425E7" w:rsidRDefault="00B82A6A" w:rsidP="006256B7">
      <w:pPr>
        <w:numPr>
          <w:ilvl w:val="0"/>
          <w:numId w:val="1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Assembly demonstrations.</w:t>
      </w:r>
    </w:p>
    <w:p w14:paraId="2390A922" w14:textId="77777777" w:rsidR="00B82A6A" w:rsidRPr="00A425E7" w:rsidRDefault="00B82A6A" w:rsidP="006256B7">
      <w:pPr>
        <w:numPr>
          <w:ilvl w:val="0"/>
          <w:numId w:val="1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Structural test procedures.</w:t>
      </w:r>
    </w:p>
    <w:p w14:paraId="7FB5497A" w14:textId="77777777" w:rsidR="00B82A6A" w:rsidRPr="00A425E7" w:rsidRDefault="00B82A6A" w:rsidP="006256B7">
      <w:pPr>
        <w:numPr>
          <w:ilvl w:val="0"/>
          <w:numId w:val="1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Cyclic and failure tests.</w:t>
      </w:r>
    </w:p>
    <w:p w14:paraId="68D0BC23" w14:textId="77777777" w:rsidR="00B82A6A" w:rsidRPr="00A425E7" w:rsidRDefault="00B82A6A" w:rsidP="006256B7">
      <w:pPr>
        <w:numPr>
          <w:ilvl w:val="0"/>
          <w:numId w:val="1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Fire-performance validation.</w:t>
      </w:r>
    </w:p>
    <w:p w14:paraId="2ACE7D6F" w14:textId="77777777" w:rsidR="00B82A6A" w:rsidRPr="00A425E7" w:rsidRDefault="00B82A6A" w:rsidP="006256B7">
      <w:pPr>
        <w:numPr>
          <w:ilvl w:val="0"/>
          <w:numId w:val="1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Moisture and durability validation.</w:t>
      </w:r>
    </w:p>
    <w:p w14:paraId="4EAEC252" w14:textId="77777777" w:rsidR="00B82A6A" w:rsidRPr="00A425E7" w:rsidRDefault="00B82A6A" w:rsidP="006256B7">
      <w:pPr>
        <w:numPr>
          <w:ilvl w:val="0"/>
          <w:numId w:val="1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Robotic-interface qualification.</w:t>
      </w:r>
    </w:p>
    <w:p w14:paraId="2161AA12" w14:textId="77777777" w:rsidR="00B82A6A" w:rsidRPr="00A425E7" w:rsidRDefault="00B82A6A" w:rsidP="006256B7">
      <w:pPr>
        <w:numPr>
          <w:ilvl w:val="0"/>
          <w:numId w:val="1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Digital-state verification.</w:t>
      </w:r>
    </w:p>
    <w:p w14:paraId="3AC625B1" w14:textId="77777777" w:rsidR="00B82A6A" w:rsidRPr="00A425E7" w:rsidRDefault="00B82A6A" w:rsidP="006256B7">
      <w:pPr>
        <w:numPr>
          <w:ilvl w:val="0"/>
          <w:numId w:val="1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Twin validation.</w:t>
      </w:r>
    </w:p>
    <w:p w14:paraId="5EA0D722" w14:textId="77777777" w:rsidR="00B82A6A" w:rsidRPr="00A425E7" w:rsidRDefault="00B82A6A" w:rsidP="006256B7">
      <w:pPr>
        <w:numPr>
          <w:ilvl w:val="0"/>
          <w:numId w:val="1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Manufacturing </w:t>
      </w:r>
      <w:proofErr w:type="gramStart"/>
      <w:r w:rsidRPr="00A425E7">
        <w:rPr>
          <w:rFonts w:asciiTheme="majorHAnsi" w:eastAsia="Times New Roman" w:hAnsiTheme="majorHAnsi" w:cstheme="majorHAnsi"/>
        </w:rPr>
        <w:t>quality-control</w:t>
      </w:r>
      <w:proofErr w:type="gramEnd"/>
      <w:r w:rsidRPr="00A425E7">
        <w:rPr>
          <w:rFonts w:asciiTheme="majorHAnsi" w:eastAsia="Times New Roman" w:hAnsiTheme="majorHAnsi" w:cstheme="majorHAnsi"/>
        </w:rPr>
        <w:t xml:space="preserve"> procedures.</w:t>
      </w:r>
    </w:p>
    <w:p w14:paraId="5B6A1967" w14:textId="77777777" w:rsidR="00B82A6A" w:rsidRPr="00A425E7" w:rsidRDefault="00B82A6A" w:rsidP="006256B7">
      <w:pPr>
        <w:numPr>
          <w:ilvl w:val="0"/>
          <w:numId w:val="11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Field validation and post-occupancy evidence.</w:t>
      </w:r>
    </w:p>
    <w:p w14:paraId="105D6D65"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Verification Protocols shall define the applicable equipment, setup, procedure, measurements, acceptance criteria, evidence format, and reporting requirements.</w:t>
      </w:r>
    </w:p>
    <w:p w14:paraId="6B3A8186"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No requirement shall be declared satisfied without appropriate evidence.</w:t>
      </w:r>
    </w:p>
    <w:p w14:paraId="3E87D69C"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12.7 Volume VII — Reference Architectures and Prototype Program</w:t>
      </w:r>
    </w:p>
    <w:p w14:paraId="7C40EBEB"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Volume VII shall translate the published architecture, requirements, interfaces, and specifications into coordinated reference implementations and prototype programs.</w:t>
      </w:r>
    </w:p>
    <w:p w14:paraId="61A7A0FD"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It may include:</w:t>
      </w:r>
    </w:p>
    <w:p w14:paraId="76D7E53F" w14:textId="77777777" w:rsidR="00B82A6A" w:rsidRPr="00A425E7" w:rsidRDefault="00B82A6A" w:rsidP="006256B7">
      <w:pPr>
        <w:numPr>
          <w:ilvl w:val="0"/>
          <w:numId w:val="1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Reference residential structural architecture.</w:t>
      </w:r>
    </w:p>
    <w:p w14:paraId="53828BD6" w14:textId="77777777" w:rsidR="00B82A6A" w:rsidRPr="00A425E7" w:rsidRDefault="00B82A6A" w:rsidP="006256B7">
      <w:pPr>
        <w:numPr>
          <w:ilvl w:val="0"/>
          <w:numId w:val="1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Reference Node and Cartridge configurations.</w:t>
      </w:r>
    </w:p>
    <w:p w14:paraId="523B6496" w14:textId="77777777" w:rsidR="00B82A6A" w:rsidRPr="00A425E7" w:rsidRDefault="00B82A6A" w:rsidP="006256B7">
      <w:pPr>
        <w:numPr>
          <w:ilvl w:val="0"/>
          <w:numId w:val="1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Reference framing assemblies.</w:t>
      </w:r>
    </w:p>
    <w:p w14:paraId="4B8EB225" w14:textId="77777777" w:rsidR="00B82A6A" w:rsidRPr="00A425E7" w:rsidRDefault="00B82A6A" w:rsidP="006256B7">
      <w:pPr>
        <w:numPr>
          <w:ilvl w:val="0"/>
          <w:numId w:val="1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Reference Smart Panel arrangements.</w:t>
      </w:r>
    </w:p>
    <w:p w14:paraId="3C55259C" w14:textId="77777777" w:rsidR="00B82A6A" w:rsidRPr="00A425E7" w:rsidRDefault="00B82A6A" w:rsidP="006256B7">
      <w:pPr>
        <w:numPr>
          <w:ilvl w:val="0"/>
          <w:numId w:val="1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scope documents.</w:t>
      </w:r>
    </w:p>
    <w:p w14:paraId="2990A84A" w14:textId="77777777" w:rsidR="00B82A6A" w:rsidRPr="00A425E7" w:rsidRDefault="00B82A6A" w:rsidP="006256B7">
      <w:pPr>
        <w:numPr>
          <w:ilvl w:val="0"/>
          <w:numId w:val="1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success criteria.</w:t>
      </w:r>
    </w:p>
    <w:p w14:paraId="2D94F7D3" w14:textId="77777777" w:rsidR="00B82A6A" w:rsidRPr="00A425E7" w:rsidRDefault="00B82A6A" w:rsidP="006256B7">
      <w:pPr>
        <w:numPr>
          <w:ilvl w:val="0"/>
          <w:numId w:val="1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Prototype maturity levels.</w:t>
      </w:r>
    </w:p>
    <w:p w14:paraId="46F4246E" w14:textId="77777777" w:rsidR="00B82A6A" w:rsidRPr="00A425E7" w:rsidRDefault="00B82A6A" w:rsidP="006256B7">
      <w:pPr>
        <w:numPr>
          <w:ilvl w:val="0"/>
          <w:numId w:val="1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test matrices.</w:t>
      </w:r>
    </w:p>
    <w:p w14:paraId="1F267471" w14:textId="77777777" w:rsidR="00B82A6A" w:rsidRPr="00A425E7" w:rsidRDefault="00B82A6A" w:rsidP="006256B7">
      <w:pPr>
        <w:numPr>
          <w:ilvl w:val="0"/>
          <w:numId w:val="1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Manufacturing and assembly plans.</w:t>
      </w:r>
    </w:p>
    <w:p w14:paraId="214DDCC8" w14:textId="77777777" w:rsidR="00B82A6A" w:rsidRPr="00A425E7" w:rsidRDefault="00B82A6A" w:rsidP="006256B7">
      <w:pPr>
        <w:numPr>
          <w:ilvl w:val="0"/>
          <w:numId w:val="1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Twin reference implementations.</w:t>
      </w:r>
    </w:p>
    <w:p w14:paraId="431BB44E" w14:textId="77777777" w:rsidR="00B82A6A" w:rsidRPr="00A425E7" w:rsidRDefault="00B82A6A" w:rsidP="006256B7">
      <w:pPr>
        <w:numPr>
          <w:ilvl w:val="0"/>
          <w:numId w:val="1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 assembly demonstrations.</w:t>
      </w:r>
    </w:p>
    <w:p w14:paraId="18E0F166" w14:textId="77777777" w:rsidR="00B82A6A" w:rsidRPr="00A425E7" w:rsidRDefault="00B82A6A" w:rsidP="006256B7">
      <w:pPr>
        <w:numPr>
          <w:ilvl w:val="0"/>
          <w:numId w:val="1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evidence reports.</w:t>
      </w:r>
    </w:p>
    <w:p w14:paraId="0899A076" w14:textId="77777777" w:rsidR="00B82A6A" w:rsidRPr="00A425E7" w:rsidRDefault="00B82A6A" w:rsidP="006256B7">
      <w:pPr>
        <w:numPr>
          <w:ilvl w:val="0"/>
          <w:numId w:val="11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Lessons learned and revision recommendations.</w:t>
      </w:r>
    </w:p>
    <w:p w14:paraId="08AD9082"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Reference Models shall demonstrate possible compliant implementations. Unless explicitly stated, they shall not prevent alternative designs that satisfy the applicable requirements and standards.</w:t>
      </w:r>
    </w:p>
    <w:p w14:paraId="058D8334"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12.8 Volume VIII — Manufacturing, Construction, and Quality</w:t>
      </w:r>
    </w:p>
    <w:p w14:paraId="20EF094E"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Volume VIII shall address the controlled translation of System05 engineering specifications into manufactured and assembled physical systems.</w:t>
      </w:r>
    </w:p>
    <w:p w14:paraId="0D44BDA5"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It may include:</w:t>
      </w:r>
    </w:p>
    <w:p w14:paraId="212C2149" w14:textId="77777777" w:rsidR="00B82A6A" w:rsidRPr="00A425E7" w:rsidRDefault="00B82A6A" w:rsidP="006256B7">
      <w:pPr>
        <w:numPr>
          <w:ilvl w:val="0"/>
          <w:numId w:val="12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Manufacturing capability classes.</w:t>
      </w:r>
    </w:p>
    <w:p w14:paraId="3505A5CB" w14:textId="77777777" w:rsidR="00B82A6A" w:rsidRPr="00A425E7" w:rsidRDefault="00B82A6A" w:rsidP="006256B7">
      <w:pPr>
        <w:numPr>
          <w:ilvl w:val="0"/>
          <w:numId w:val="120"/>
        </w:numPr>
        <w:spacing w:before="100" w:beforeAutospacing="1" w:after="100" w:afterAutospacing="1" w:line="240" w:lineRule="auto"/>
        <w:rPr>
          <w:rFonts w:asciiTheme="majorHAnsi" w:eastAsia="Times New Roman" w:hAnsiTheme="majorHAnsi" w:cstheme="majorHAnsi"/>
        </w:rPr>
      </w:pPr>
      <w:proofErr w:type="gramStart"/>
      <w:r w:rsidRPr="00A425E7">
        <w:rPr>
          <w:rFonts w:asciiTheme="majorHAnsi" w:eastAsia="Times New Roman" w:hAnsiTheme="majorHAnsi" w:cstheme="majorHAnsi"/>
        </w:rPr>
        <w:t>Production-process</w:t>
      </w:r>
      <w:proofErr w:type="gramEnd"/>
      <w:r w:rsidRPr="00A425E7">
        <w:rPr>
          <w:rFonts w:asciiTheme="majorHAnsi" w:eastAsia="Times New Roman" w:hAnsiTheme="majorHAnsi" w:cstheme="majorHAnsi"/>
        </w:rPr>
        <w:t xml:space="preserve"> requirements.</w:t>
      </w:r>
    </w:p>
    <w:p w14:paraId="34B62008" w14:textId="77777777" w:rsidR="00B82A6A" w:rsidRPr="00A425E7" w:rsidRDefault="00B82A6A" w:rsidP="006256B7">
      <w:pPr>
        <w:numPr>
          <w:ilvl w:val="0"/>
          <w:numId w:val="12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Material receiving and traceability.</w:t>
      </w:r>
    </w:p>
    <w:p w14:paraId="49F7B117" w14:textId="77777777" w:rsidR="00B82A6A" w:rsidRPr="00A425E7" w:rsidRDefault="00B82A6A" w:rsidP="006256B7">
      <w:pPr>
        <w:numPr>
          <w:ilvl w:val="0"/>
          <w:numId w:val="12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Factory quality control.</w:t>
      </w:r>
    </w:p>
    <w:p w14:paraId="3E51A58F" w14:textId="77777777" w:rsidR="00B82A6A" w:rsidRPr="00A425E7" w:rsidRDefault="00B82A6A" w:rsidP="006256B7">
      <w:pPr>
        <w:numPr>
          <w:ilvl w:val="0"/>
          <w:numId w:val="12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Tolerance-management procedures.</w:t>
      </w:r>
    </w:p>
    <w:p w14:paraId="5D492F7F" w14:textId="77777777" w:rsidR="00B82A6A" w:rsidRPr="00A425E7" w:rsidRDefault="00B82A6A" w:rsidP="006256B7">
      <w:pPr>
        <w:numPr>
          <w:ilvl w:val="0"/>
          <w:numId w:val="12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Packaging, transportation, and storage.</w:t>
      </w:r>
    </w:p>
    <w:p w14:paraId="5BAFFF17" w14:textId="77777777" w:rsidR="00B82A6A" w:rsidRPr="00A425E7" w:rsidRDefault="00B82A6A" w:rsidP="006256B7">
      <w:pPr>
        <w:numPr>
          <w:ilvl w:val="0"/>
          <w:numId w:val="12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Site assembly procedures.</w:t>
      </w:r>
    </w:p>
    <w:p w14:paraId="09D9FB09" w14:textId="77777777" w:rsidR="00B82A6A" w:rsidRPr="00A425E7" w:rsidRDefault="00B82A6A" w:rsidP="006256B7">
      <w:pPr>
        <w:numPr>
          <w:ilvl w:val="0"/>
          <w:numId w:val="12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Temporary support and construction-state stability.</w:t>
      </w:r>
    </w:p>
    <w:p w14:paraId="0A804E68" w14:textId="77777777" w:rsidR="00B82A6A" w:rsidRPr="00A425E7" w:rsidRDefault="00B82A6A" w:rsidP="006256B7">
      <w:pPr>
        <w:numPr>
          <w:ilvl w:val="0"/>
          <w:numId w:val="12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Installation inspection.</w:t>
      </w:r>
    </w:p>
    <w:p w14:paraId="774C9FDA" w14:textId="77777777" w:rsidR="00B82A6A" w:rsidRPr="00A425E7" w:rsidRDefault="00B82A6A" w:rsidP="006256B7">
      <w:pPr>
        <w:numPr>
          <w:ilvl w:val="0"/>
          <w:numId w:val="12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Nonconformance management.</w:t>
      </w:r>
    </w:p>
    <w:p w14:paraId="519D779D" w14:textId="77777777" w:rsidR="00B82A6A" w:rsidRPr="00A425E7" w:rsidRDefault="00B82A6A" w:rsidP="006256B7">
      <w:pPr>
        <w:numPr>
          <w:ilvl w:val="0"/>
          <w:numId w:val="12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Repair and rework procedures.</w:t>
      </w:r>
    </w:p>
    <w:p w14:paraId="2102A0F9" w14:textId="77777777" w:rsidR="00B82A6A" w:rsidRPr="00A425E7" w:rsidRDefault="00B82A6A" w:rsidP="006256B7">
      <w:pPr>
        <w:numPr>
          <w:ilvl w:val="0"/>
          <w:numId w:val="12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Manufacturer qualification.</w:t>
      </w:r>
    </w:p>
    <w:p w14:paraId="7CE62940" w14:textId="77777777" w:rsidR="00B82A6A" w:rsidRPr="00A425E7" w:rsidRDefault="00B82A6A" w:rsidP="006256B7">
      <w:pPr>
        <w:numPr>
          <w:ilvl w:val="0"/>
          <w:numId w:val="12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Distributed and regional manufacturing requirements.</w:t>
      </w:r>
    </w:p>
    <w:p w14:paraId="24C97051"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volume shall support both advanced automated production and qualified regional manufacturing using appropriate conventional processes.</w:t>
      </w:r>
    </w:p>
    <w:p w14:paraId="5EE694D6"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12.9 Volume IX — Digital Engineering, AI, and Robotics</w:t>
      </w:r>
    </w:p>
    <w:p w14:paraId="4EE8C589"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Volume IX shall define detailed digital and automation infrastructure.</w:t>
      </w:r>
    </w:p>
    <w:p w14:paraId="52EEF2E8"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It may include:</w:t>
      </w:r>
    </w:p>
    <w:p w14:paraId="33E99BD4" w14:textId="77777777" w:rsidR="00B82A6A" w:rsidRPr="00A425E7" w:rsidRDefault="00B82A6A" w:rsidP="006256B7">
      <w:pPr>
        <w:numPr>
          <w:ilvl w:val="0"/>
          <w:numId w:val="1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Engineering Knowledge Graph architecture.</w:t>
      </w:r>
    </w:p>
    <w:p w14:paraId="240BDCEC" w14:textId="77777777" w:rsidR="00B82A6A" w:rsidRPr="00A425E7" w:rsidRDefault="00B82A6A" w:rsidP="006256B7">
      <w:pPr>
        <w:numPr>
          <w:ilvl w:val="0"/>
          <w:numId w:val="1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Machine-readable Requirements.</w:t>
      </w:r>
    </w:p>
    <w:p w14:paraId="76271975" w14:textId="77777777" w:rsidR="00B82A6A" w:rsidRPr="00A425E7" w:rsidRDefault="00B82A6A" w:rsidP="006256B7">
      <w:pPr>
        <w:numPr>
          <w:ilvl w:val="0"/>
          <w:numId w:val="1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Identity schemas.</w:t>
      </w:r>
    </w:p>
    <w:p w14:paraId="55088188" w14:textId="77777777" w:rsidR="00B82A6A" w:rsidRPr="00A425E7" w:rsidRDefault="00B82A6A" w:rsidP="006256B7">
      <w:pPr>
        <w:numPr>
          <w:ilvl w:val="0"/>
          <w:numId w:val="1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Twin data models.</w:t>
      </w:r>
    </w:p>
    <w:p w14:paraId="425E2B21" w14:textId="77777777" w:rsidR="00B82A6A" w:rsidRPr="00A425E7" w:rsidRDefault="00B82A6A" w:rsidP="006256B7">
      <w:pPr>
        <w:numPr>
          <w:ilvl w:val="0"/>
          <w:numId w:val="1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AI governance and qualification.</w:t>
      </w:r>
    </w:p>
    <w:p w14:paraId="31A959F8" w14:textId="77777777" w:rsidR="00B82A6A" w:rsidRPr="00A425E7" w:rsidRDefault="00B82A6A" w:rsidP="006256B7">
      <w:pPr>
        <w:numPr>
          <w:ilvl w:val="0"/>
          <w:numId w:val="1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Compatibility Package generation.</w:t>
      </w:r>
    </w:p>
    <w:p w14:paraId="48ED55C9" w14:textId="77777777" w:rsidR="00B82A6A" w:rsidRPr="00A425E7" w:rsidRDefault="00B82A6A" w:rsidP="006256B7">
      <w:pPr>
        <w:numPr>
          <w:ilvl w:val="0"/>
          <w:numId w:val="1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Cybersecurity and data integrity.</w:t>
      </w:r>
    </w:p>
    <w:p w14:paraId="5400DFED" w14:textId="77777777" w:rsidR="00B82A6A" w:rsidRPr="00A425E7" w:rsidRDefault="00B82A6A" w:rsidP="006256B7">
      <w:pPr>
        <w:numPr>
          <w:ilvl w:val="0"/>
          <w:numId w:val="1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 coordinate systems.</w:t>
      </w:r>
    </w:p>
    <w:p w14:paraId="409B741E" w14:textId="77777777" w:rsidR="00B82A6A" w:rsidRPr="00A425E7" w:rsidRDefault="00B82A6A" w:rsidP="006256B7">
      <w:pPr>
        <w:numPr>
          <w:ilvl w:val="0"/>
          <w:numId w:val="1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 assembly schemas.</w:t>
      </w:r>
    </w:p>
    <w:p w14:paraId="26C287C1" w14:textId="77777777" w:rsidR="00B82A6A" w:rsidRPr="00A425E7" w:rsidRDefault="00B82A6A" w:rsidP="006256B7">
      <w:pPr>
        <w:numPr>
          <w:ilvl w:val="0"/>
          <w:numId w:val="1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End-effector and Tool Corridor requirements.</w:t>
      </w:r>
    </w:p>
    <w:p w14:paraId="0FDEBD53" w14:textId="77777777" w:rsidR="00B82A6A" w:rsidRPr="00A425E7" w:rsidRDefault="00B82A6A" w:rsidP="006256B7">
      <w:pPr>
        <w:numPr>
          <w:ilvl w:val="0"/>
          <w:numId w:val="1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Human–robot collaboration protocols.</w:t>
      </w:r>
    </w:p>
    <w:p w14:paraId="6F11D431" w14:textId="77777777" w:rsidR="00B82A6A" w:rsidRPr="00A425E7" w:rsidRDefault="00B82A6A" w:rsidP="006256B7">
      <w:pPr>
        <w:numPr>
          <w:ilvl w:val="0"/>
          <w:numId w:val="1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automation.</w:t>
      </w:r>
    </w:p>
    <w:p w14:paraId="1A06611A" w14:textId="77777777" w:rsidR="00B82A6A" w:rsidRPr="00A425E7" w:rsidRDefault="00B82A6A" w:rsidP="006256B7">
      <w:pPr>
        <w:numPr>
          <w:ilvl w:val="0"/>
          <w:numId w:val="1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Lifecycle data exchange.</w:t>
      </w:r>
    </w:p>
    <w:p w14:paraId="01C7DB52" w14:textId="77777777" w:rsidR="00B82A6A" w:rsidRPr="00A425E7" w:rsidRDefault="00B82A6A" w:rsidP="006256B7">
      <w:pPr>
        <w:numPr>
          <w:ilvl w:val="0"/>
          <w:numId w:val="12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Offline and low-resource digital access.</w:t>
      </w:r>
    </w:p>
    <w:p w14:paraId="6B358718"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volume shall preserve the principle that digital systems represent and support physical engineering reality rather than replace physical verification.</w:t>
      </w:r>
    </w:p>
    <w:p w14:paraId="7F8C874C"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12.10 Volume X — Regional Engineering Profiles</w:t>
      </w:r>
    </w:p>
    <w:p w14:paraId="4D2F6ED0"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Volume X shall support controlled regional and project-specific adaptation.</w:t>
      </w:r>
    </w:p>
    <w:p w14:paraId="2FBAF350"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It may include profiles addressing:</w:t>
      </w:r>
    </w:p>
    <w:p w14:paraId="3214FE0F" w14:textId="77777777" w:rsidR="00B82A6A" w:rsidRPr="00A425E7" w:rsidRDefault="00B82A6A" w:rsidP="006256B7">
      <w:pPr>
        <w:numPr>
          <w:ilvl w:val="0"/>
          <w:numId w:val="12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Regional materials.</w:t>
      </w:r>
    </w:p>
    <w:p w14:paraId="6A634F8D" w14:textId="77777777" w:rsidR="00B82A6A" w:rsidRPr="00A425E7" w:rsidRDefault="00B82A6A" w:rsidP="006256B7">
      <w:pPr>
        <w:numPr>
          <w:ilvl w:val="0"/>
          <w:numId w:val="12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Climate and environmental exposure.</w:t>
      </w:r>
    </w:p>
    <w:p w14:paraId="7EEFC6B6" w14:textId="77777777" w:rsidR="00B82A6A" w:rsidRPr="00A425E7" w:rsidRDefault="00B82A6A" w:rsidP="006256B7">
      <w:pPr>
        <w:numPr>
          <w:ilvl w:val="0"/>
          <w:numId w:val="12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Seismic, wind, snow, flood, and fire conditions.</w:t>
      </w:r>
    </w:p>
    <w:p w14:paraId="4FA722EF" w14:textId="77777777" w:rsidR="00B82A6A" w:rsidRPr="00A425E7" w:rsidRDefault="00B82A6A" w:rsidP="006256B7">
      <w:pPr>
        <w:numPr>
          <w:ilvl w:val="0"/>
          <w:numId w:val="12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Local manufacturing capability.</w:t>
      </w:r>
    </w:p>
    <w:p w14:paraId="59F41D8A" w14:textId="77777777" w:rsidR="00B82A6A" w:rsidRPr="00A425E7" w:rsidRDefault="00B82A6A" w:rsidP="006256B7">
      <w:pPr>
        <w:numPr>
          <w:ilvl w:val="0"/>
          <w:numId w:val="12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Labor and tool availability.</w:t>
      </w:r>
    </w:p>
    <w:p w14:paraId="051E147F" w14:textId="77777777" w:rsidR="00B82A6A" w:rsidRPr="00A425E7" w:rsidRDefault="00B82A6A" w:rsidP="006256B7">
      <w:pPr>
        <w:numPr>
          <w:ilvl w:val="0"/>
          <w:numId w:val="12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Regulatory requirements.</w:t>
      </w:r>
    </w:p>
    <w:p w14:paraId="6E050C0C" w14:textId="77777777" w:rsidR="00B82A6A" w:rsidRPr="00A425E7" w:rsidRDefault="00B82A6A" w:rsidP="006256B7">
      <w:pPr>
        <w:numPr>
          <w:ilvl w:val="0"/>
          <w:numId w:val="12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resources.</w:t>
      </w:r>
    </w:p>
    <w:p w14:paraId="52AC263D" w14:textId="77777777" w:rsidR="00B82A6A" w:rsidRPr="00A425E7" w:rsidRDefault="00B82A6A" w:rsidP="006256B7">
      <w:pPr>
        <w:numPr>
          <w:ilvl w:val="0"/>
          <w:numId w:val="12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Robotic maturity.</w:t>
      </w:r>
    </w:p>
    <w:p w14:paraId="3143D1FF" w14:textId="77777777" w:rsidR="00B82A6A" w:rsidRPr="00A425E7" w:rsidRDefault="00B82A6A" w:rsidP="006256B7">
      <w:pPr>
        <w:numPr>
          <w:ilvl w:val="0"/>
          <w:numId w:val="12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Target service life.</w:t>
      </w:r>
    </w:p>
    <w:p w14:paraId="11DBE354" w14:textId="77777777" w:rsidR="00B82A6A" w:rsidRPr="00A425E7" w:rsidRDefault="00B82A6A" w:rsidP="006256B7">
      <w:pPr>
        <w:numPr>
          <w:ilvl w:val="0"/>
          <w:numId w:val="12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Affordability and supply-chain constraints.</w:t>
      </w:r>
    </w:p>
    <w:p w14:paraId="3BACD021"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Regional Engineering Profiles shall distinguish clearly between:</w:t>
      </w:r>
    </w:p>
    <w:p w14:paraId="6FB947D2" w14:textId="77777777" w:rsidR="00B82A6A" w:rsidRPr="00A425E7" w:rsidRDefault="00B82A6A" w:rsidP="006256B7">
      <w:pPr>
        <w:numPr>
          <w:ilvl w:val="0"/>
          <w:numId w:val="12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Mandatory legal requirements.</w:t>
      </w:r>
    </w:p>
    <w:p w14:paraId="32052838" w14:textId="77777777" w:rsidR="00B82A6A" w:rsidRPr="00A425E7" w:rsidRDefault="00B82A6A" w:rsidP="006256B7">
      <w:pPr>
        <w:numPr>
          <w:ilvl w:val="0"/>
          <w:numId w:val="12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mandatory requirements.</w:t>
      </w:r>
    </w:p>
    <w:p w14:paraId="0AE4B999" w14:textId="77777777" w:rsidR="00B82A6A" w:rsidRPr="00A425E7" w:rsidRDefault="00B82A6A" w:rsidP="006256B7">
      <w:pPr>
        <w:numPr>
          <w:ilvl w:val="0"/>
          <w:numId w:val="12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Project-specific requirements.</w:t>
      </w:r>
    </w:p>
    <w:p w14:paraId="03B0E07A" w14:textId="77777777" w:rsidR="00B82A6A" w:rsidRPr="00A425E7" w:rsidRDefault="00B82A6A" w:rsidP="006256B7">
      <w:pPr>
        <w:numPr>
          <w:ilvl w:val="0"/>
          <w:numId w:val="12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Recommended Engineering Profiles.</w:t>
      </w:r>
    </w:p>
    <w:p w14:paraId="33A05D25" w14:textId="77777777" w:rsidR="00B82A6A" w:rsidRPr="00A425E7" w:rsidRDefault="00B82A6A" w:rsidP="006256B7">
      <w:pPr>
        <w:numPr>
          <w:ilvl w:val="0"/>
          <w:numId w:val="12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Experimental provisions.</w:t>
      </w:r>
    </w:p>
    <w:p w14:paraId="2A223074"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Regional adaptation shall remain connected to the common System05 interface, versioning, traceability, and compatibility framework.</w:t>
      </w:r>
    </w:p>
    <w:p w14:paraId="7CA9AE13"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12.11 Cross-Volume Traceability</w:t>
      </w:r>
    </w:p>
    <w:p w14:paraId="14880A3D"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volumes shall not operate as isolated publications.</w:t>
      </w:r>
    </w:p>
    <w:p w14:paraId="41FD7909"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shall preserve traceability across the complete document architecture:</w:t>
      </w:r>
    </w:p>
    <w:p w14:paraId="341934EC"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lastRenderedPageBreak/>
        <w:t>Constitutional Principle</w:t>
      </w:r>
    </w:p>
    <w:p w14:paraId="461015BB"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t>→ Architecture Decision</w:t>
      </w:r>
    </w:p>
    <w:p w14:paraId="721E7229"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t>→ Product Architecture</w:t>
      </w:r>
    </w:p>
    <w:p w14:paraId="150E76D3"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t>→ Requirement</w:t>
      </w:r>
    </w:p>
    <w:p w14:paraId="66F12DBA"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t>→ Standard or Interface</w:t>
      </w:r>
    </w:p>
    <w:p w14:paraId="4D7437CC"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t>→ Engineering Specification</w:t>
      </w:r>
    </w:p>
    <w:p w14:paraId="7E8D7747"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t>→ Design Implementation</w:t>
      </w:r>
    </w:p>
    <w:p w14:paraId="1425EDC2"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t>→ Verification Protocol</w:t>
      </w:r>
    </w:p>
    <w:p w14:paraId="0E1EF4D6"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t>→ Prototype or Product</w:t>
      </w:r>
    </w:p>
    <w:p w14:paraId="54A3628C"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t>→ Evidence</w:t>
      </w:r>
    </w:p>
    <w:p w14:paraId="1B088687"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t>→ Revision</w:t>
      </w:r>
    </w:p>
    <w:p w14:paraId="311DB193"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change in one volume shall be evaluated for its effects on related documents, components, interfaces, compatibility declarations, tests, and released implementations.</w:t>
      </w:r>
    </w:p>
    <w:p w14:paraId="5B3227A5"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12.12 Publication Sequence</w:t>
      </w:r>
    </w:p>
    <w:p w14:paraId="2E27DD94"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initial publication sequence is expected to be:</w:t>
      </w:r>
    </w:p>
    <w:p w14:paraId="4A6C3B2D" w14:textId="77777777" w:rsidR="00B82A6A" w:rsidRPr="00A425E7" w:rsidRDefault="00B82A6A" w:rsidP="006256B7">
      <w:pPr>
        <w:numPr>
          <w:ilvl w:val="0"/>
          <w:numId w:val="12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Complete and review Volume I — Constitution.</w:t>
      </w:r>
    </w:p>
    <w:p w14:paraId="352700F8" w14:textId="77777777" w:rsidR="00B82A6A" w:rsidRPr="00A425E7" w:rsidRDefault="00B82A6A" w:rsidP="006256B7">
      <w:pPr>
        <w:numPr>
          <w:ilvl w:val="0"/>
          <w:numId w:val="12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Establish Volume II — Product and System Architecture.</w:t>
      </w:r>
    </w:p>
    <w:p w14:paraId="345CF8D8" w14:textId="77777777" w:rsidR="00B82A6A" w:rsidRPr="00A425E7" w:rsidRDefault="00B82A6A" w:rsidP="006256B7">
      <w:pPr>
        <w:numPr>
          <w:ilvl w:val="0"/>
          <w:numId w:val="12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Develop the first Engineering Specifications for the Universal Structural Node and End Cartridge.</w:t>
      </w:r>
    </w:p>
    <w:p w14:paraId="6DC34CA2" w14:textId="77777777" w:rsidR="00B82A6A" w:rsidRPr="00A425E7" w:rsidRDefault="00B82A6A" w:rsidP="006256B7">
      <w:pPr>
        <w:numPr>
          <w:ilvl w:val="0"/>
          <w:numId w:val="12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Establish the initial Interface, Compatibility, Requirements, and Verification frameworks.</w:t>
      </w:r>
    </w:p>
    <w:p w14:paraId="785FDEB4" w14:textId="77777777" w:rsidR="00B82A6A" w:rsidRPr="00A425E7" w:rsidRDefault="00B82A6A" w:rsidP="006256B7">
      <w:pPr>
        <w:numPr>
          <w:ilvl w:val="0"/>
          <w:numId w:val="12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Publish the coordinated </w:t>
      </w:r>
      <w:r w:rsidRPr="00A425E7">
        <w:rPr>
          <w:rFonts w:asciiTheme="majorHAnsi" w:eastAsia="Times New Roman" w:hAnsiTheme="majorHAnsi" w:cstheme="majorHAnsi"/>
          <w:b/>
          <w:bCs/>
        </w:rPr>
        <w:t>System05 Open Engineering Draft v0.1</w:t>
      </w:r>
      <w:r w:rsidRPr="00A425E7">
        <w:rPr>
          <w:rFonts w:asciiTheme="majorHAnsi" w:eastAsia="Times New Roman" w:hAnsiTheme="majorHAnsi" w:cstheme="majorHAnsi"/>
        </w:rPr>
        <w:t>.</w:t>
      </w:r>
    </w:p>
    <w:p w14:paraId="10EFA956" w14:textId="77777777" w:rsidR="00B82A6A" w:rsidRPr="00A425E7" w:rsidRDefault="00B82A6A" w:rsidP="006256B7">
      <w:pPr>
        <w:numPr>
          <w:ilvl w:val="0"/>
          <w:numId w:val="12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Design and manufacture the first prototype generation.</w:t>
      </w:r>
    </w:p>
    <w:p w14:paraId="55400B27" w14:textId="77777777" w:rsidR="00B82A6A" w:rsidRPr="00A425E7" w:rsidRDefault="00B82A6A" w:rsidP="006256B7">
      <w:pPr>
        <w:numPr>
          <w:ilvl w:val="0"/>
          <w:numId w:val="12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Collect test, manufacturing, assembly, inspection, and digital evidence.</w:t>
      </w:r>
    </w:p>
    <w:p w14:paraId="14F8B8E1" w14:textId="77777777" w:rsidR="00B82A6A" w:rsidRPr="00A425E7" w:rsidRDefault="00B82A6A" w:rsidP="006256B7">
      <w:pPr>
        <w:numPr>
          <w:ilvl w:val="0"/>
          <w:numId w:val="12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Revise the applicable documents.</w:t>
      </w:r>
    </w:p>
    <w:p w14:paraId="24D93DD2" w14:textId="77777777" w:rsidR="00B82A6A" w:rsidRPr="00A425E7" w:rsidRDefault="00B82A6A" w:rsidP="006256B7">
      <w:pPr>
        <w:numPr>
          <w:ilvl w:val="0"/>
          <w:numId w:val="12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Publish subsequent coordinated releases.</w:t>
      </w:r>
    </w:p>
    <w:p w14:paraId="3D256FF7"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document architecture shall support parallel work where appropriate, but detailed prototype design shall remain traceable to the applicable Engineering Specifications and Requirements Baselines.</w:t>
      </w:r>
    </w:p>
    <w:p w14:paraId="604525EE"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Discussion</w:t>
      </w:r>
    </w:p>
    <w:p w14:paraId="57CCF513"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section establishes the initial publication and knowledge architecture of the System05 Open Engineering Program.</w:t>
      </w:r>
    </w:p>
    <w:p w14:paraId="6CE2BD08"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Future revisions may modify document names, identifiers, volume boundaries, publication order, and repository structure as the program develops. Such changes shall preserve document identity, revision history, traceability, and the relationship between engineering authority and supporting evidence.</w:t>
      </w:r>
    </w:p>
    <w:p w14:paraId="517AC1A8"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present draft establishes that System05 shall evolve as a coordinated body of constitutional documents, product architectures, specifications, standards, requirements, verification protocols, reference models, prototype evidence, and regional engineering profiles rather than as a collection of unrelated reports.</w:t>
      </w:r>
    </w:p>
    <w:p w14:paraId="3D7A2897" w14:textId="77777777" w:rsidR="00B82A6A" w:rsidRPr="00A425E7" w:rsidRDefault="00B82A6A" w:rsidP="00B82A6A">
      <w:pPr>
        <w:spacing w:before="100" w:beforeAutospacing="1" w:after="100" w:afterAutospacing="1" w:line="240" w:lineRule="auto"/>
        <w:outlineLvl w:val="1"/>
        <w:rPr>
          <w:rFonts w:asciiTheme="majorHAnsi" w:eastAsia="Times New Roman" w:hAnsiTheme="majorHAnsi" w:cstheme="majorHAnsi"/>
          <w:b/>
          <w:bCs/>
          <w:sz w:val="32"/>
          <w:szCs w:val="32"/>
        </w:rPr>
      </w:pPr>
      <w:r w:rsidRPr="00A425E7">
        <w:rPr>
          <w:rFonts w:asciiTheme="majorHAnsi" w:eastAsia="Times New Roman" w:hAnsiTheme="majorHAnsi" w:cstheme="majorHAnsi"/>
          <w:b/>
          <w:bCs/>
          <w:sz w:val="32"/>
          <w:szCs w:val="32"/>
        </w:rPr>
        <w:lastRenderedPageBreak/>
        <w:t>Foundational Principles</w:t>
      </w:r>
    </w:p>
    <w:p w14:paraId="12740ACA"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following principles establish the constitutional engineering priorities of the System05 Open Engineering Program. They shall guide future Architecture Decisions, Requirements, Standards, Specifications, Reference Models, and Prototype Programs.</w:t>
      </w:r>
    </w:p>
    <w:p w14:paraId="08CEAA5F" w14:textId="77777777" w:rsidR="00B82A6A" w:rsidRPr="00A425E7" w:rsidRDefault="00B82A6A" w:rsidP="006256B7">
      <w:pPr>
        <w:numPr>
          <w:ilvl w:val="0"/>
          <w:numId w:val="1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Safety before optimization.</w:t>
      </w:r>
      <w:r w:rsidRPr="00A425E7">
        <w:rPr>
          <w:rFonts w:asciiTheme="majorHAnsi" w:eastAsia="Times New Roman" w:hAnsiTheme="majorHAnsi" w:cstheme="majorHAnsi"/>
        </w:rPr>
        <w:br/>
        <w:t>Safety, structural integrity, and human well-being shall take priority over cost, speed, automation, weight reduction, convenience, or technical novelty.</w:t>
      </w:r>
    </w:p>
    <w:p w14:paraId="7B6AC0D2" w14:textId="77777777" w:rsidR="00B82A6A" w:rsidRPr="00A425E7" w:rsidRDefault="00B82A6A" w:rsidP="006256B7">
      <w:pPr>
        <w:numPr>
          <w:ilvl w:val="0"/>
          <w:numId w:val="1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Mission before products.</w:t>
      </w:r>
      <w:r w:rsidRPr="00A425E7">
        <w:rPr>
          <w:rFonts w:asciiTheme="majorHAnsi" w:eastAsia="Times New Roman" w:hAnsiTheme="majorHAnsi" w:cstheme="majorHAnsi"/>
        </w:rPr>
        <w:br/>
        <w:t>Physical products shall serve the long-term System05 mission and shall not become the permanent definition or limitation of the program.</w:t>
      </w:r>
    </w:p>
    <w:p w14:paraId="49742EFA" w14:textId="77777777" w:rsidR="00B82A6A" w:rsidRPr="00A425E7" w:rsidRDefault="00B82A6A" w:rsidP="006256B7">
      <w:pPr>
        <w:numPr>
          <w:ilvl w:val="0"/>
          <w:numId w:val="1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Engineering before products.</w:t>
      </w:r>
      <w:r w:rsidRPr="00A425E7">
        <w:rPr>
          <w:rFonts w:asciiTheme="majorHAnsi" w:eastAsia="Times New Roman" w:hAnsiTheme="majorHAnsi" w:cstheme="majorHAnsi"/>
        </w:rPr>
        <w:br/>
        <w:t>Product design and prototype development shall derive from an established engineering architecture, applicable requirements, interface definitions, and verification strategy.</w:t>
      </w:r>
    </w:p>
    <w:p w14:paraId="093AFBE0" w14:textId="77777777" w:rsidR="00B82A6A" w:rsidRPr="00A425E7" w:rsidRDefault="00B82A6A" w:rsidP="006256B7">
      <w:pPr>
        <w:numPr>
          <w:ilvl w:val="0"/>
          <w:numId w:val="1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Requirements before solutions.</w:t>
      </w:r>
      <w:r w:rsidRPr="00A425E7">
        <w:rPr>
          <w:rFonts w:asciiTheme="majorHAnsi" w:eastAsia="Times New Roman" w:hAnsiTheme="majorHAnsi" w:cstheme="majorHAnsi"/>
        </w:rPr>
        <w:br/>
        <w:t>System05 shall define the required outcome before selecting a particular material, mechanism, geometry, technology, or manufacturing method.</w:t>
      </w:r>
    </w:p>
    <w:p w14:paraId="36DD65B1" w14:textId="77777777" w:rsidR="00B82A6A" w:rsidRPr="00A425E7" w:rsidRDefault="00B82A6A" w:rsidP="006256B7">
      <w:pPr>
        <w:numPr>
          <w:ilvl w:val="0"/>
          <w:numId w:val="1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Performance before prescription.</w:t>
      </w:r>
      <w:r w:rsidRPr="00A425E7">
        <w:rPr>
          <w:rFonts w:asciiTheme="majorHAnsi" w:eastAsia="Times New Roman" w:hAnsiTheme="majorHAnsi" w:cstheme="majorHAnsi"/>
        </w:rPr>
        <w:br/>
        <w:t>Standards shall define measurable performance wherever practical while allowing alternative compliant implementations.</w:t>
      </w:r>
    </w:p>
    <w:p w14:paraId="6692FC4F" w14:textId="77777777" w:rsidR="00B82A6A" w:rsidRPr="00A425E7" w:rsidRDefault="00B82A6A" w:rsidP="006256B7">
      <w:pPr>
        <w:numPr>
          <w:ilvl w:val="0"/>
          <w:numId w:val="1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Interfaces before components.</w:t>
      </w:r>
      <w:r w:rsidRPr="00A425E7">
        <w:rPr>
          <w:rFonts w:asciiTheme="majorHAnsi" w:eastAsia="Times New Roman" w:hAnsiTheme="majorHAnsi" w:cstheme="majorHAnsi"/>
        </w:rPr>
        <w:br/>
        <w:t>Stable and clearly defined interfaces shall provide the foundation for independently developed and continuously evolving components.</w:t>
      </w:r>
    </w:p>
    <w:p w14:paraId="2FE647B4" w14:textId="77777777" w:rsidR="00B82A6A" w:rsidRPr="00A425E7" w:rsidRDefault="00B82A6A" w:rsidP="006256B7">
      <w:pPr>
        <w:numPr>
          <w:ilvl w:val="0"/>
          <w:numId w:val="1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Dumb Components – Smart Interfaces.</w:t>
      </w:r>
      <w:r w:rsidRPr="00A425E7">
        <w:rPr>
          <w:rFonts w:asciiTheme="majorHAnsi" w:eastAsia="Times New Roman" w:hAnsiTheme="majorHAnsi" w:cstheme="majorHAnsi"/>
        </w:rPr>
        <w:br/>
        <w:t>Basic members and components should remain as simple, adaptable, and locally manufacturable as practical, while complexity and intelligence are concentrated within standardized interfaces and replaceable integration systems.</w:t>
      </w:r>
    </w:p>
    <w:p w14:paraId="30599889" w14:textId="77777777" w:rsidR="00B82A6A" w:rsidRPr="00A425E7" w:rsidRDefault="00B82A6A" w:rsidP="006256B7">
      <w:pPr>
        <w:numPr>
          <w:ilvl w:val="0"/>
          <w:numId w:val="1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Simplicity before complexity.</w:t>
      </w:r>
      <w:r w:rsidRPr="00A425E7">
        <w:rPr>
          <w:rFonts w:asciiTheme="majorHAnsi" w:eastAsia="Times New Roman" w:hAnsiTheme="majorHAnsi" w:cstheme="majorHAnsi"/>
        </w:rPr>
        <w:br/>
        <w:t>Complexity shall be introduced only when it creates a clear, necessary, and verifiable engineering benefit.</w:t>
      </w:r>
    </w:p>
    <w:p w14:paraId="783D98EE" w14:textId="77777777" w:rsidR="00B82A6A" w:rsidRPr="00A425E7" w:rsidRDefault="00B82A6A" w:rsidP="006256B7">
      <w:pPr>
        <w:numPr>
          <w:ilvl w:val="0"/>
          <w:numId w:val="1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Knowledge before assumptions.</w:t>
      </w:r>
      <w:r w:rsidRPr="00A425E7">
        <w:rPr>
          <w:rFonts w:asciiTheme="majorHAnsi" w:eastAsia="Times New Roman" w:hAnsiTheme="majorHAnsi" w:cstheme="majorHAnsi"/>
        </w:rPr>
        <w:br/>
        <w:t>Engineering decisions shall be based on structured knowledge, declared assumptions, traceable sources, and documented limitations.</w:t>
      </w:r>
    </w:p>
    <w:p w14:paraId="6E20E881" w14:textId="77777777" w:rsidR="00B82A6A" w:rsidRPr="00A425E7" w:rsidRDefault="00B82A6A" w:rsidP="006256B7">
      <w:pPr>
        <w:numPr>
          <w:ilvl w:val="0"/>
          <w:numId w:val="1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Evidence before opinion.</w:t>
      </w:r>
      <w:r w:rsidRPr="00A425E7">
        <w:rPr>
          <w:rFonts w:asciiTheme="majorHAnsi" w:eastAsia="Times New Roman" w:hAnsiTheme="majorHAnsi" w:cstheme="majorHAnsi"/>
        </w:rPr>
        <w:br/>
        <w:t>Engineering claims and revisions shall be supported by analysis, testing, inspection, recognized standards, field evidence, or other appropriate verification.</w:t>
      </w:r>
    </w:p>
    <w:p w14:paraId="7F849B6A" w14:textId="77777777" w:rsidR="00B82A6A" w:rsidRPr="00A425E7" w:rsidRDefault="00B82A6A" w:rsidP="006256B7">
      <w:pPr>
        <w:numPr>
          <w:ilvl w:val="0"/>
          <w:numId w:val="1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Inspection before concealment.</w:t>
      </w:r>
      <w:r w:rsidRPr="00A425E7">
        <w:rPr>
          <w:rFonts w:asciiTheme="majorHAnsi" w:eastAsia="Times New Roman" w:hAnsiTheme="majorHAnsi" w:cstheme="majorHAnsi"/>
        </w:rPr>
        <w:br/>
        <w:t>Critical load paths, connection states, fasteners, moisture-sensitive regions, protective systems, and known deterioration mechanisms shall remain inspectable through a defined strategy.</w:t>
      </w:r>
    </w:p>
    <w:p w14:paraId="1D4B29C5" w14:textId="77777777" w:rsidR="00B82A6A" w:rsidRPr="00A425E7" w:rsidRDefault="00B82A6A" w:rsidP="006256B7">
      <w:pPr>
        <w:numPr>
          <w:ilvl w:val="0"/>
          <w:numId w:val="1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Replaceability before unnecessary permanence.</w:t>
      </w:r>
      <w:r w:rsidRPr="00A425E7">
        <w:rPr>
          <w:rFonts w:asciiTheme="majorHAnsi" w:eastAsia="Times New Roman" w:hAnsiTheme="majorHAnsi" w:cstheme="majorHAnsi"/>
        </w:rPr>
        <w:br/>
        <w:t>Components with different service lives shall be repairable, replaceable, and upgradeable without unnecessary destruction of longer-life systems.</w:t>
      </w:r>
    </w:p>
    <w:p w14:paraId="678E3292" w14:textId="77777777" w:rsidR="00B82A6A" w:rsidRPr="00A425E7" w:rsidRDefault="00B82A6A" w:rsidP="006256B7">
      <w:pPr>
        <w:numPr>
          <w:ilvl w:val="0"/>
          <w:numId w:val="1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Controlled disassembly before demolition.</w:t>
      </w:r>
      <w:r w:rsidRPr="00A425E7">
        <w:rPr>
          <w:rFonts w:asciiTheme="majorHAnsi" w:eastAsia="Times New Roman" w:hAnsiTheme="majorHAnsi" w:cstheme="majorHAnsi"/>
        </w:rPr>
        <w:br/>
        <w:t>Assembly, maintenance, replacement, reuse, and end-of-life recovery shall be considered together from the beginning of design.</w:t>
      </w:r>
    </w:p>
    <w:p w14:paraId="5536FA3B" w14:textId="77777777" w:rsidR="00B82A6A" w:rsidRPr="00A425E7" w:rsidRDefault="00B82A6A" w:rsidP="006256B7">
      <w:pPr>
        <w:numPr>
          <w:ilvl w:val="0"/>
          <w:numId w:val="1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lastRenderedPageBreak/>
        <w:t>Lifecycle value before lowest initial cost.</w:t>
      </w:r>
      <w:r w:rsidRPr="00A425E7">
        <w:rPr>
          <w:rFonts w:asciiTheme="majorHAnsi" w:eastAsia="Times New Roman" w:hAnsiTheme="majorHAnsi" w:cstheme="majorHAnsi"/>
        </w:rPr>
        <w:br/>
        <w:t>Cost reduction shall not create disproportionate long-term maintenance, energy, repair, replacement, safety, or environmental burdens.</w:t>
      </w:r>
    </w:p>
    <w:p w14:paraId="392A988E" w14:textId="77777777" w:rsidR="00B82A6A" w:rsidRPr="00A425E7" w:rsidRDefault="00B82A6A" w:rsidP="006256B7">
      <w:pPr>
        <w:numPr>
          <w:ilvl w:val="0"/>
          <w:numId w:val="1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AI-native and robot-ready from the beginning.</w:t>
      </w:r>
      <w:r w:rsidRPr="00A425E7">
        <w:rPr>
          <w:rFonts w:asciiTheme="majorHAnsi" w:eastAsia="Times New Roman" w:hAnsiTheme="majorHAnsi" w:cstheme="majorHAnsi"/>
        </w:rPr>
        <w:br/>
        <w:t>Engineering information, interfaces, geometry, assembly states, and inspection processes shall consider future AI and robotic interaction as foundational architectural requirements rather than later additions.</w:t>
      </w:r>
    </w:p>
    <w:p w14:paraId="322B4160" w14:textId="77777777" w:rsidR="00B82A6A" w:rsidRPr="00A425E7" w:rsidRDefault="00B82A6A" w:rsidP="006256B7">
      <w:pPr>
        <w:numPr>
          <w:ilvl w:val="0"/>
          <w:numId w:val="1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Physical reality before digital completion.</w:t>
      </w:r>
      <w:r w:rsidRPr="00A425E7">
        <w:rPr>
          <w:rFonts w:asciiTheme="majorHAnsi" w:eastAsia="Times New Roman" w:hAnsiTheme="majorHAnsi" w:cstheme="majorHAnsi"/>
        </w:rPr>
        <w:br/>
        <w:t>Digital records may document and verify a physical condition, but they shall not declare an incomplete, incompatible, or unverified assembly complete.</w:t>
      </w:r>
    </w:p>
    <w:p w14:paraId="4077C5C9" w14:textId="77777777" w:rsidR="00B82A6A" w:rsidRPr="00A425E7" w:rsidRDefault="00B82A6A" w:rsidP="006256B7">
      <w:pPr>
        <w:numPr>
          <w:ilvl w:val="0"/>
          <w:numId w:val="1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Global interfaces with local adaptation.</w:t>
      </w:r>
      <w:r w:rsidRPr="00A425E7">
        <w:rPr>
          <w:rFonts w:asciiTheme="majorHAnsi" w:eastAsia="Times New Roman" w:hAnsiTheme="majorHAnsi" w:cstheme="majorHAnsi"/>
        </w:rPr>
        <w:br/>
        <w:t>System05 shall maintain shared global interfaces and compatibility rules while supporting regional materials, climates, regulations, manufacturing capabilities, tools, and construction practices.</w:t>
      </w:r>
    </w:p>
    <w:p w14:paraId="4DEB758D" w14:textId="77777777" w:rsidR="00B82A6A" w:rsidRPr="00A425E7" w:rsidRDefault="00B82A6A" w:rsidP="006256B7">
      <w:pPr>
        <w:numPr>
          <w:ilvl w:val="0"/>
          <w:numId w:val="1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Open standards before proprietary lock-in.</w:t>
      </w:r>
      <w:r w:rsidRPr="00A425E7">
        <w:rPr>
          <w:rFonts w:asciiTheme="majorHAnsi" w:eastAsia="Times New Roman" w:hAnsiTheme="majorHAnsi" w:cstheme="majorHAnsi"/>
        </w:rPr>
        <w:br/>
        <w:t>Interoperability-critical knowledge shall be published through open and version-controlled engineering standards wherever practical.</w:t>
      </w:r>
    </w:p>
    <w:p w14:paraId="5D0991A4" w14:textId="77777777" w:rsidR="00B82A6A" w:rsidRPr="00A425E7" w:rsidRDefault="00B82A6A" w:rsidP="006256B7">
      <w:pPr>
        <w:numPr>
          <w:ilvl w:val="0"/>
          <w:numId w:val="1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Traceability throughout the lifecycle.</w:t>
      </w:r>
      <w:r w:rsidRPr="00A425E7">
        <w:rPr>
          <w:rFonts w:asciiTheme="majorHAnsi" w:eastAsia="Times New Roman" w:hAnsiTheme="majorHAnsi" w:cstheme="majorHAnsi"/>
        </w:rPr>
        <w:br/>
        <w:t>Significant requirements, decisions, components, versions, installation events, inspections, repairs, replacements, and verification evidence shall remain traceable throughout the relevant lifecycle.</w:t>
      </w:r>
    </w:p>
    <w:p w14:paraId="53251E3D" w14:textId="77777777" w:rsidR="00B82A6A" w:rsidRPr="00A425E7" w:rsidRDefault="00B82A6A" w:rsidP="006256B7">
      <w:pPr>
        <w:numPr>
          <w:ilvl w:val="0"/>
          <w:numId w:val="1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Evolution before stagnation.</w:t>
      </w:r>
      <w:r w:rsidRPr="00A425E7">
        <w:rPr>
          <w:rFonts w:asciiTheme="majorHAnsi" w:eastAsia="Times New Roman" w:hAnsiTheme="majorHAnsi" w:cstheme="majorHAnsi"/>
        </w:rPr>
        <w:br/>
        <w:t>System05 documents, standards, specifications, and implementations shall improve through prototype evidence, technical review, field experience, and controlled revision.</w:t>
      </w:r>
    </w:p>
    <w:p w14:paraId="5205E5F2" w14:textId="77777777" w:rsidR="00B82A6A" w:rsidRPr="00A425E7" w:rsidRDefault="00B82A6A" w:rsidP="006256B7">
      <w:pPr>
        <w:numPr>
          <w:ilvl w:val="0"/>
          <w:numId w:val="1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Transparency before false certainty.</w:t>
      </w:r>
      <w:r w:rsidRPr="00A425E7">
        <w:rPr>
          <w:rFonts w:asciiTheme="majorHAnsi" w:eastAsia="Times New Roman" w:hAnsiTheme="majorHAnsi" w:cstheme="majorHAnsi"/>
        </w:rPr>
        <w:br/>
        <w:t>Known limitations, unresolved risks, assumptions, experimental findings, and missing evidence shall be declared rather than concealed.</w:t>
      </w:r>
    </w:p>
    <w:p w14:paraId="4753624F" w14:textId="77777777" w:rsidR="00B82A6A" w:rsidRPr="00A425E7" w:rsidRDefault="00B82A6A" w:rsidP="006256B7">
      <w:pPr>
        <w:numPr>
          <w:ilvl w:val="0"/>
          <w:numId w:val="12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Open collaboration with accountable authority.</w:t>
      </w:r>
      <w:r w:rsidRPr="00A425E7">
        <w:rPr>
          <w:rFonts w:asciiTheme="majorHAnsi" w:eastAsia="Times New Roman" w:hAnsiTheme="majorHAnsi" w:cstheme="majorHAnsi"/>
        </w:rPr>
        <w:br/>
        <w:t>Broad participation shall be encouraged, while formal engineering approval and responsibility remain governed by defined and accountable processes.</w:t>
      </w:r>
    </w:p>
    <w:p w14:paraId="1CC1BF1E" w14:textId="77777777" w:rsidR="00B82A6A" w:rsidRPr="00A425E7" w:rsidRDefault="00B82A6A" w:rsidP="006256B7">
      <w:pPr>
        <w:pStyle w:val="Heading2"/>
        <w:numPr>
          <w:ilvl w:val="0"/>
          <w:numId w:val="125"/>
        </w:numPr>
        <w:rPr>
          <w:rFonts w:cstheme="majorHAnsi"/>
          <w:sz w:val="24"/>
          <w:szCs w:val="24"/>
        </w:rPr>
      </w:pPr>
      <w:r w:rsidRPr="00A425E7">
        <w:rPr>
          <w:rFonts w:cstheme="majorHAnsi"/>
          <w:sz w:val="24"/>
          <w:szCs w:val="24"/>
        </w:rPr>
        <w:t>Glossary</w:t>
      </w:r>
    </w:p>
    <w:p w14:paraId="4FCDB106"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The following definitions establish the intended meaning of key terms used within the System05 Open Engineering Program. More detailed or domain-specific definitions may be introduced in later standards and engineering specifications.</w:t>
      </w:r>
    </w:p>
    <w:p w14:paraId="210D05D4"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Architecture Decision</w:t>
      </w:r>
    </w:p>
    <w:p w14:paraId="0BA556E8"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formally recorded decision that establishes or changes the architecture, structure, boundaries, responsibilities, or long-term direction of System05.</w:t>
      </w:r>
    </w:p>
    <w:p w14:paraId="6103C14B"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An Architecture Decision records not only what was decided, but also the rationale, alternatives considered, consequences, status, and relationship to earlier decisions.</w:t>
      </w:r>
    </w:p>
    <w:p w14:paraId="681B513B"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Artificial Intelligence–Native Engineering</w:t>
      </w:r>
    </w:p>
    <w:p w14:paraId="7B082F5A"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An engineering approach in which requirements, interfaces, standards, identities, evidence, and lifecycle information are structured from the beginning for consistent use by both humans and authorized computational systems.</w:t>
      </w:r>
    </w:p>
    <w:p w14:paraId="040D979F"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AI-native engineering does not transfer formal engineering authority to artificial intelligence.</w:t>
      </w:r>
    </w:p>
    <w:p w14:paraId="187E4F0F"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lastRenderedPageBreak/>
        <w:t>Compatibility</w:t>
      </w:r>
    </w:p>
    <w:p w14:paraId="40ABB0F1"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The verified ability of components, interfaces, systems, data structures, or processes to operate together under explicitly declared conditions.</w:t>
      </w:r>
    </w:p>
    <w:p w14:paraId="15AFD3C3"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Compatibility is always specific to the applicable component, interface, version, load, environment, use case, and project context.</w:t>
      </w:r>
    </w:p>
    <w:p w14:paraId="155B9AE3"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Geometric fit alone does not establish full compatibility.</w:t>
      </w:r>
    </w:p>
    <w:p w14:paraId="7651AF08"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Compatibility Profile</w:t>
      </w:r>
    </w:p>
    <w:p w14:paraId="36B4CB6E"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structured declaration describing the conditions under which a component or system is compatible with System05.</w:t>
      </w:r>
    </w:p>
    <w:p w14:paraId="50ED08D0"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Compatibility Profile may include interface version, material family, structural class, environmental limits, assembly method, inspection requirements, digital schema, robotic-readiness level, lifecycle obligations, and approved-use limitations.</w:t>
      </w:r>
    </w:p>
    <w:p w14:paraId="3077E2D7"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Component</w:t>
      </w:r>
    </w:p>
    <w:p w14:paraId="02460C54"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physically or digitally identifiable element that performs one or more defined functions within the System05 ecosystem.</w:t>
      </w:r>
    </w:p>
    <w:p w14:paraId="5453AB29"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component may include a structural member, Node, Cartridge, fastener, panel, sensor, software object, adapter, or other qualified element.</w:t>
      </w:r>
    </w:p>
    <w:p w14:paraId="28DA2A07"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Constitution</w:t>
      </w:r>
    </w:p>
    <w:p w14:paraId="548B08C3"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The highest-level collection of System05 documents defining the program’s vision, mission, values, engineering philosophy, governance principles, and long-term constitutional direction.</w:t>
      </w:r>
    </w:p>
    <w:p w14:paraId="74DBFFD9"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All later Architecture Decisions, Requirements, Standards, Specifications, and Prototype Programs shall remain consistent with the Constitution unless it is formally revised.</w:t>
      </w:r>
    </w:p>
    <w:p w14:paraId="36F30DF6"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Digital Identity</w:t>
      </w:r>
    </w:p>
    <w:p w14:paraId="256B6006"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unique and persistent identity assigned to a component, interface, document, system, or physical asset.</w:t>
      </w:r>
    </w:p>
    <w:p w14:paraId="234F8EDD"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Digital Identity may connect the identified object to its type, version, manufacturer, material, compatibility, installation location, inspection records, lifecycle history, and applicable engineering information.</w:t>
      </w:r>
    </w:p>
    <w:p w14:paraId="3E286F1B"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Digital Traceability</w:t>
      </w:r>
    </w:p>
    <w:p w14:paraId="303B28D7"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The ability to follow the origin, identity, version, decisions, requirements, manufacturing records, installation events, inspections, repairs, replacements, and verification evidence associated with an engineering object throughout its relevant lifecycle.</w:t>
      </w:r>
    </w:p>
    <w:p w14:paraId="689A8543"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Digital Twin</w:t>
      </w:r>
    </w:p>
    <w:p w14:paraId="0AF74E49"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digital engineering representation connected to the identity, configuration, condition, history, and lifecycle of a physical component, assembly, or building.</w:t>
      </w:r>
    </w:p>
    <w:p w14:paraId="4C82EC0F"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Digital Twin is more than a three-dimensional model. It is intended to maintain a traceable relationship between the physical asset and its authoritative engineering information.</w:t>
      </w:r>
    </w:p>
    <w:p w14:paraId="55A6D55D"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Engineering Evidence</w:t>
      </w:r>
    </w:p>
    <w:p w14:paraId="7C54296C"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 xml:space="preserve">Documented information </w:t>
      </w:r>
      <w:proofErr w:type="gramStart"/>
      <w:r w:rsidRPr="00A425E7">
        <w:rPr>
          <w:rFonts w:asciiTheme="majorHAnsi" w:hAnsiTheme="majorHAnsi" w:cstheme="majorHAnsi"/>
          <w:sz w:val="22"/>
          <w:szCs w:val="22"/>
        </w:rPr>
        <w:t>used</w:t>
      </w:r>
      <w:proofErr w:type="gramEnd"/>
      <w:r w:rsidRPr="00A425E7">
        <w:rPr>
          <w:rFonts w:asciiTheme="majorHAnsi" w:hAnsiTheme="majorHAnsi" w:cstheme="majorHAnsi"/>
          <w:sz w:val="22"/>
          <w:szCs w:val="22"/>
        </w:rPr>
        <w:t xml:space="preserve"> to support or verify an engineering claim, decision, requirement, or performance declaration.</w:t>
      </w:r>
    </w:p>
    <w:p w14:paraId="43C60FDE"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lastRenderedPageBreak/>
        <w:t>Engineering evidence may include analysis, calculations, simulations, inspections, measurements, recognized standards, manufacturing records, prototype results, laboratory testing, field observations, or failure investigations.</w:t>
      </w:r>
    </w:p>
    <w:p w14:paraId="205B8666"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Engineering Knowledge</w:t>
      </w:r>
    </w:p>
    <w:p w14:paraId="723FCD38"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Structured and reusable information that supports the design, production, assembly, inspection, operation, maintenance, repair, upgrade, and evolution of System05.</w:t>
      </w:r>
    </w:p>
    <w:p w14:paraId="14B0D934"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Engineering Knowledge includes Principles, Architecture Decisions, Requirements, Standards, Specifications, interfaces, verification evidence, failure records, and lifecycle information.</w:t>
      </w:r>
    </w:p>
    <w:p w14:paraId="5F895D1B"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Engineering Platform</w:t>
      </w:r>
    </w:p>
    <w:p w14:paraId="33C5BE02"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coordinated ecosystem of constitutional principles, Architecture Decisions, Requirements, Standards, interfaces, Specifications, digital structures, verification methods, products, and participating organizations.</w:t>
      </w:r>
    </w:p>
    <w:p w14:paraId="44172D77"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An Engineering Platform enables independently developed implementations to operate within a shared and evolving technical framework.</w:t>
      </w:r>
    </w:p>
    <w:p w14:paraId="483806CC"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Engineering Specification</w:t>
      </w:r>
    </w:p>
    <w:p w14:paraId="28698E69"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controlled document defining the purpose, scope, functions, boundaries, classifications, interfaces, minimum requirements, limitations, compatibility conditions, lifecycle obligations, and verification methods applicable to a System05 product or subsystem.</w:t>
      </w:r>
    </w:p>
    <w:p w14:paraId="748924DD"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Detailed design and prototype development shall derive from the applicable Engineering Specification.</w:t>
      </w:r>
    </w:p>
    <w:p w14:paraId="4C582081"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Guideline</w:t>
      </w:r>
    </w:p>
    <w:p w14:paraId="6BE3D631"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documented engineering recommendation intended to support good practice, improved performance, or regional adaptation.</w:t>
      </w:r>
    </w:p>
    <w:p w14:paraId="1E9D1422"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Guideline is not mandatory unless it is explicitly incorporated into a Requirement, Standard, Specification, contract, regulation, or project-specific obligation.</w:t>
      </w:r>
    </w:p>
    <w:p w14:paraId="0B1A196C"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Interface</w:t>
      </w:r>
    </w:p>
    <w:p w14:paraId="034DF923"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defined boundary through which independently developed components or systems connect, transfer loads, exchange information, align, assemble, communicate state, permit inspection, or interact with tools and robots.</w:t>
      </w:r>
    </w:p>
    <w:p w14:paraId="615B7055"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An Interface may contain physical, structural, geometric, digital, environmental, operational, and lifecycle requirements.</w:t>
      </w:r>
    </w:p>
    <w:p w14:paraId="0BF144B3"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Interoperability</w:t>
      </w:r>
    </w:p>
    <w:p w14:paraId="41E54D03"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The ability of independently developed components, systems, software, organizations, or processes to work together through shared and correctly implemented interfaces.</w:t>
      </w:r>
    </w:p>
    <w:p w14:paraId="14C83898"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Interoperability requires more than physical fit; it may also require structural, digital, procedural, inspection, version, and lifecycle compatibility.</w:t>
      </w:r>
    </w:p>
    <w:p w14:paraId="602FE427"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Lifecycle</w:t>
      </w:r>
    </w:p>
    <w:p w14:paraId="28508A34"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 xml:space="preserve">The complete sequence through which a building, component, document, or system passes, including development, manufacturing, transportation, storage, assembly, </w:t>
      </w:r>
      <w:r w:rsidRPr="00A425E7">
        <w:rPr>
          <w:rFonts w:asciiTheme="majorHAnsi" w:hAnsiTheme="majorHAnsi" w:cstheme="majorHAnsi"/>
          <w:sz w:val="22"/>
          <w:szCs w:val="22"/>
        </w:rPr>
        <w:lastRenderedPageBreak/>
        <w:t xml:space="preserve">operation, inspection, maintenance, repair, </w:t>
      </w:r>
      <w:proofErr w:type="gramStart"/>
      <w:r w:rsidRPr="00A425E7">
        <w:rPr>
          <w:rFonts w:asciiTheme="majorHAnsi" w:hAnsiTheme="majorHAnsi" w:cstheme="majorHAnsi"/>
          <w:sz w:val="22"/>
          <w:szCs w:val="22"/>
        </w:rPr>
        <w:t>replacement, upgrade</w:t>
      </w:r>
      <w:proofErr w:type="gramEnd"/>
      <w:r w:rsidRPr="00A425E7">
        <w:rPr>
          <w:rFonts w:asciiTheme="majorHAnsi" w:hAnsiTheme="majorHAnsi" w:cstheme="majorHAnsi"/>
          <w:sz w:val="22"/>
          <w:szCs w:val="22"/>
        </w:rPr>
        <w:t>, disassembly, reuse, remanufacturing, recycling, and retirement.</w:t>
      </w:r>
    </w:p>
    <w:p w14:paraId="34D2C528"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Machine-Readable</w:t>
      </w:r>
    </w:p>
    <w:p w14:paraId="14E26853"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Structured in a form that authorized software, AI systems, manufacturing platforms, inspection systems, Digital Twins, or robots can interpret consistently without depending only on unstructured human-language documents.</w:t>
      </w:r>
    </w:p>
    <w:p w14:paraId="4CC8F4FE"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Machine-readable information shall remain connected to an identifiable authoritative source and version.</w:t>
      </w:r>
    </w:p>
    <w:p w14:paraId="546BA0FE"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Node</w:t>
      </w:r>
    </w:p>
    <w:p w14:paraId="400C1F9E"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standardized System05 platform element through which structural members, Cartridges, tools, robots, inspection systems, and digital records may interact.</w:t>
      </w:r>
    </w:p>
    <w:p w14:paraId="2C25C718"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The detailed families, functions, interfaces, and performance requirements of Nodes shall be defined in subsequent Product Architecture and Engineering Specification documents.</w:t>
      </w:r>
    </w:p>
    <w:p w14:paraId="40539D44"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Open Engineering</w:t>
      </w:r>
    </w:p>
    <w:p w14:paraId="62C5005C"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transparent, governed, iterative engineering-development model in which technical knowledge is progressively published, reviewed, implemented, tested, and revised through documented evidence.</w:t>
      </w:r>
    </w:p>
    <w:p w14:paraId="3AABAE47"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Open Engineering encourages broad participation and freedom of implementation while preserving mandatory safety requirements, compatibility, version control, formal review, and accountable engineering authority.</w:t>
      </w:r>
    </w:p>
    <w:p w14:paraId="6749A000"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Principle</w:t>
      </w:r>
    </w:p>
    <w:p w14:paraId="0E8C0169"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foundational rule or engineering priority that guides decisions across multiple System05 systems, documents, products, and generations.</w:t>
      </w:r>
    </w:p>
    <w:p w14:paraId="2C1ED1B8"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Principle establishes direction but may require supporting Architecture Decisions and Requirements before it can be implemented or verified.</w:t>
      </w:r>
    </w:p>
    <w:p w14:paraId="356038A4"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Product Architecture</w:t>
      </w:r>
    </w:p>
    <w:p w14:paraId="4769B947"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The structured definition of the principal systems, product families, components, boundaries, responsibilities, interfaces, dependencies, and development generations that together form System05.</w:t>
      </w:r>
    </w:p>
    <w:p w14:paraId="3DF5C07F"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Product Architecture defines what the system consists of before detailed geometry and implementation are finalized.</w:t>
      </w:r>
    </w:p>
    <w:p w14:paraId="17E68A9A"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Prototype</w:t>
      </w:r>
    </w:p>
    <w:p w14:paraId="025FEDD9"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controlled physical, digital, or hybrid implementation created to investigate specified assumptions, interfaces, Requirements, failure modes, manufacturing processes, assembly procedures, or verification methods.</w:t>
      </w:r>
    </w:p>
    <w:p w14:paraId="35343E47"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Prototype is an instrument for engineering learning and shall not automatically be considered a certified or commercially released product.</w:t>
      </w:r>
    </w:p>
    <w:p w14:paraId="3045F639"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Reference Model</w:t>
      </w:r>
    </w:p>
    <w:p w14:paraId="0703BDAE"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documented example of a possible System05-compatible implementation.</w:t>
      </w:r>
    </w:p>
    <w:p w14:paraId="35906EF0"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lastRenderedPageBreak/>
        <w:t>A Reference Model demonstrates one way to satisfy applicable Requirements and Standards but does not prevent alternative compliant solutions unless explicitly designated as mandatory.</w:t>
      </w:r>
    </w:p>
    <w:p w14:paraId="00FCC5E8"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Requirement</w:t>
      </w:r>
    </w:p>
    <w:p w14:paraId="7C410B27"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uniquely identified, traceable, and verifiable statement defining an outcome, function, performance level, interface condition, constraint, documentation obligation, or lifecycle responsibility that shall be satisfied.</w:t>
      </w:r>
    </w:p>
    <w:p w14:paraId="6655C802"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Requirement defines what must be achieved and shall remain distinct from the specific design solution used to achieve it.</w:t>
      </w:r>
    </w:p>
    <w:p w14:paraId="03E6EF3D"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Robot-Ready</w:t>
      </w:r>
    </w:p>
    <w:p w14:paraId="4D74A9F6"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Designed so that geometry, interfaces, data, access routes, assembly states, handling information, and verification conditions can support future robotic or automated interaction.</w:t>
      </w:r>
    </w:p>
    <w:p w14:paraId="0FA9220E"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Robot-ready does not mean that a robot must be used in every implementation. Human installation and progressive levels of automation may remain supported.</w:t>
      </w:r>
    </w:p>
    <w:p w14:paraId="668C24D6"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Standard</w:t>
      </w:r>
    </w:p>
    <w:p w14:paraId="296E16F6"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controlled and versioned definition establishing common rules necessary for interoperability, compatibility, identification, geometry, classification, data exchange, assembly state, inspection, or verification.</w:t>
      </w:r>
    </w:p>
    <w:p w14:paraId="7F73A073"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Standard generally defines shared boundaries and common language rather than requiring all internal implementations to be identical.</w:t>
      </w:r>
    </w:p>
    <w:p w14:paraId="11DF47C1"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System05-Compatible</w:t>
      </w:r>
    </w:p>
    <w:p w14:paraId="3DD060D9"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designation applied only when a component, system, interface, or process satisfies the applicable System05 Requirements, Standards, declared versions, performance classes, verification obligations, and use limitations.</w:t>
      </w:r>
    </w:p>
    <w:p w14:paraId="7E204556"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The designation shall not be based solely on visual similarity, physical fit, or manufacturer declaration.</w:t>
      </w:r>
    </w:p>
    <w:p w14:paraId="3710F2A6"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Verification</w:t>
      </w:r>
    </w:p>
    <w:p w14:paraId="20398E44"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The process of determining, through defined evidence, whether a Requirement, Standard, Specification, interface condition, or engineering claim has been satisfied.</w:t>
      </w:r>
    </w:p>
    <w:p w14:paraId="5B1396E0"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Verification may use analysis, inspection, measurement, simulation, demonstration, certification, testing, or documented manufacturing and field evidence.</w:t>
      </w:r>
    </w:p>
    <w:p w14:paraId="198FF6DB"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Verification Protocol</w:t>
      </w:r>
    </w:p>
    <w:p w14:paraId="42FDDD1D"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controlled document defining how specified Requirements or engineering claims shall be evaluated.</w:t>
      </w:r>
    </w:p>
    <w:p w14:paraId="20188C29"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Verification Protocol may establish the test setup, equipment, procedure, measurements, acceptance criteria, evidence format, reporting requirements, and applicable limitations.</w:t>
      </w:r>
    </w:p>
    <w:p w14:paraId="68C5C693" w14:textId="77777777" w:rsidR="00B82A6A" w:rsidRPr="00A425E7" w:rsidRDefault="00B82A6A" w:rsidP="006256B7">
      <w:pPr>
        <w:pStyle w:val="Heading3"/>
        <w:numPr>
          <w:ilvl w:val="0"/>
          <w:numId w:val="125"/>
        </w:numPr>
        <w:rPr>
          <w:rFonts w:cstheme="majorHAnsi"/>
          <w:sz w:val="20"/>
          <w:szCs w:val="20"/>
        </w:rPr>
      </w:pPr>
      <w:r w:rsidRPr="00A425E7">
        <w:rPr>
          <w:rFonts w:cstheme="majorHAnsi"/>
          <w:sz w:val="20"/>
          <w:szCs w:val="20"/>
        </w:rPr>
        <w:t>Version</w:t>
      </w:r>
    </w:p>
    <w:p w14:paraId="065FF2C3"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t>A uniquely identified state of an engineering document, Standard, Specification, interface, data schema, component, or product.</w:t>
      </w:r>
    </w:p>
    <w:p w14:paraId="29F0D1E6" w14:textId="77777777" w:rsidR="00B82A6A" w:rsidRPr="00A425E7" w:rsidRDefault="00B82A6A" w:rsidP="006256B7">
      <w:pPr>
        <w:pStyle w:val="NormalWeb"/>
        <w:numPr>
          <w:ilvl w:val="0"/>
          <w:numId w:val="125"/>
        </w:numPr>
        <w:rPr>
          <w:rFonts w:asciiTheme="majorHAnsi" w:hAnsiTheme="majorHAnsi" w:cstheme="majorHAnsi"/>
          <w:sz w:val="22"/>
          <w:szCs w:val="22"/>
        </w:rPr>
      </w:pPr>
      <w:r w:rsidRPr="00A425E7">
        <w:rPr>
          <w:rFonts w:asciiTheme="majorHAnsi" w:hAnsiTheme="majorHAnsi" w:cstheme="majorHAnsi"/>
          <w:sz w:val="22"/>
          <w:szCs w:val="22"/>
        </w:rPr>
        <w:lastRenderedPageBreak/>
        <w:t>Version identity enables controlled revision, compatibility assessment, traceability, and preservation of previous engineering states.</w:t>
      </w:r>
    </w:p>
    <w:p w14:paraId="727A4803" w14:textId="77777777" w:rsidR="00B82A6A" w:rsidRPr="00A425E7" w:rsidRDefault="00B82A6A" w:rsidP="00B82A6A">
      <w:pPr>
        <w:spacing w:before="100" w:beforeAutospacing="1" w:after="100" w:afterAutospacing="1" w:line="240" w:lineRule="auto"/>
        <w:outlineLvl w:val="1"/>
        <w:rPr>
          <w:rFonts w:asciiTheme="majorHAnsi" w:eastAsia="Times New Roman" w:hAnsiTheme="majorHAnsi" w:cstheme="majorHAnsi"/>
          <w:b/>
          <w:bCs/>
          <w:sz w:val="32"/>
          <w:szCs w:val="32"/>
        </w:rPr>
      </w:pPr>
      <w:r w:rsidRPr="00A425E7">
        <w:rPr>
          <w:rFonts w:asciiTheme="majorHAnsi" w:eastAsia="Times New Roman" w:hAnsiTheme="majorHAnsi" w:cstheme="majorHAnsi"/>
          <w:b/>
          <w:bCs/>
          <w:sz w:val="32"/>
          <w:szCs w:val="32"/>
        </w:rPr>
        <w:t>Revision Strategy</w:t>
      </w:r>
    </w:p>
    <w:p w14:paraId="58299898"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This document is a living engineering constitution and is expected to evolve through successive public drafts, formal reviews, evidence-based revisions, and coordinated releases.</w:t>
      </w:r>
    </w:p>
    <w:p w14:paraId="4ECFE2A6"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Revision shall allow System05 to improve without losing the history, rationale, traceability, or constitutional coherence of the program.</w:t>
      </w:r>
    </w:p>
    <w:p w14:paraId="1836D592"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Revision Principles</w:t>
      </w:r>
    </w:p>
    <w:p w14:paraId="0AABFEA9"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Every formally published revision shall:</w:t>
      </w:r>
    </w:p>
    <w:p w14:paraId="03554ADA" w14:textId="77777777" w:rsidR="00B82A6A" w:rsidRPr="00A425E7" w:rsidRDefault="00B82A6A" w:rsidP="006256B7">
      <w:pPr>
        <w:numPr>
          <w:ilvl w:val="0"/>
          <w:numId w:val="12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Preserve access to previous versions.</w:t>
      </w:r>
    </w:p>
    <w:p w14:paraId="7A253C2C" w14:textId="77777777" w:rsidR="00B82A6A" w:rsidRPr="00A425E7" w:rsidRDefault="00B82A6A" w:rsidP="006256B7">
      <w:pPr>
        <w:numPr>
          <w:ilvl w:val="0"/>
          <w:numId w:val="12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Maintain the permanent identity of the document.</w:t>
      </w:r>
    </w:p>
    <w:p w14:paraId="01825FEC" w14:textId="77777777" w:rsidR="00B82A6A" w:rsidRPr="00A425E7" w:rsidRDefault="00B82A6A" w:rsidP="006256B7">
      <w:pPr>
        <w:numPr>
          <w:ilvl w:val="0"/>
          <w:numId w:val="12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Identify the new version and publication status.</w:t>
      </w:r>
    </w:p>
    <w:p w14:paraId="01A69590" w14:textId="77777777" w:rsidR="00B82A6A" w:rsidRPr="00A425E7" w:rsidRDefault="00B82A6A" w:rsidP="006256B7">
      <w:pPr>
        <w:numPr>
          <w:ilvl w:val="0"/>
          <w:numId w:val="12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Describe what was added, modified, removed, clarified, or deferred.</w:t>
      </w:r>
    </w:p>
    <w:p w14:paraId="6EC46AF6" w14:textId="77777777" w:rsidR="00B82A6A" w:rsidRPr="00A425E7" w:rsidRDefault="00B82A6A" w:rsidP="006256B7">
      <w:pPr>
        <w:numPr>
          <w:ilvl w:val="0"/>
          <w:numId w:val="12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Record the rationale for each material change.</w:t>
      </w:r>
    </w:p>
    <w:p w14:paraId="004846CF" w14:textId="77777777" w:rsidR="00B82A6A" w:rsidRPr="00A425E7" w:rsidRDefault="00B82A6A" w:rsidP="006256B7">
      <w:pPr>
        <w:numPr>
          <w:ilvl w:val="0"/>
          <w:numId w:val="12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Identify the engineering evidence, review findings, prototype results, field experience, or governance decision supporting the change.</w:t>
      </w:r>
    </w:p>
    <w:p w14:paraId="6FD1197C" w14:textId="77777777" w:rsidR="00B82A6A" w:rsidRPr="00A425E7" w:rsidRDefault="00B82A6A" w:rsidP="006256B7">
      <w:pPr>
        <w:numPr>
          <w:ilvl w:val="0"/>
          <w:numId w:val="12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Identify affected Principles, Architecture Decisions, Requirements, Standards, Specifications, interfaces, Compatibility Profiles, Reference Models, and Prototype Programs.</w:t>
      </w:r>
    </w:p>
    <w:p w14:paraId="43CBA348" w14:textId="77777777" w:rsidR="00B82A6A" w:rsidRPr="00A425E7" w:rsidRDefault="00B82A6A" w:rsidP="006256B7">
      <w:pPr>
        <w:numPr>
          <w:ilvl w:val="0"/>
          <w:numId w:val="12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Evaluate compatibility and transition consequences.</w:t>
      </w:r>
    </w:p>
    <w:p w14:paraId="7643E555" w14:textId="77777777" w:rsidR="00B82A6A" w:rsidRPr="00A425E7" w:rsidRDefault="00B82A6A" w:rsidP="006256B7">
      <w:pPr>
        <w:numPr>
          <w:ilvl w:val="0"/>
          <w:numId w:val="12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Identify unresolved questions and remaining limitations.</w:t>
      </w:r>
    </w:p>
    <w:p w14:paraId="25C1E877" w14:textId="77777777" w:rsidR="00B82A6A" w:rsidRPr="00A425E7" w:rsidRDefault="00B82A6A" w:rsidP="006256B7">
      <w:pPr>
        <w:numPr>
          <w:ilvl w:val="0"/>
          <w:numId w:val="126"/>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Preserve links to superseded text and prior decisions.</w:t>
      </w:r>
    </w:p>
    <w:p w14:paraId="1AFFD701"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proofErr w:type="gramStart"/>
      <w:r w:rsidRPr="00A425E7">
        <w:rPr>
          <w:rFonts w:asciiTheme="majorHAnsi" w:eastAsia="Times New Roman" w:hAnsiTheme="majorHAnsi" w:cstheme="majorHAnsi"/>
        </w:rPr>
        <w:t>No material</w:t>
      </w:r>
      <w:proofErr w:type="gramEnd"/>
      <w:r w:rsidRPr="00A425E7">
        <w:rPr>
          <w:rFonts w:asciiTheme="majorHAnsi" w:eastAsia="Times New Roman" w:hAnsiTheme="majorHAnsi" w:cstheme="majorHAnsi"/>
        </w:rPr>
        <w:t xml:space="preserve"> constitutional statement shall be silently deleted, rewritten, or replaced.</w:t>
      </w:r>
    </w:p>
    <w:p w14:paraId="63E7F68F"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Where a previous provision is no longer applicable, it shall be explicitly marked as revised, deprecated, superseded, or retired, together with the reason and the identity of the succeeding provision where applicable.</w:t>
      </w:r>
    </w:p>
    <w:p w14:paraId="54EACACD"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Constitutional Stability</w:t>
      </w:r>
    </w:p>
    <w:p w14:paraId="4E73082B"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Constitution is intended to remain more stable than product specifications, interface standards, reference designs, and prototype documents.</w:t>
      </w:r>
    </w:p>
    <w:p w14:paraId="2E0D3077"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Frequent changes caused by individual product preferences, temporary technologies, or isolated implementation decisions should be avoided.</w:t>
      </w:r>
    </w:p>
    <w:p w14:paraId="4B090CB6"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constitutional revision may be justified when:</w:t>
      </w:r>
    </w:p>
    <w:p w14:paraId="353986E6" w14:textId="77777777" w:rsidR="00B82A6A" w:rsidRPr="00A425E7" w:rsidRDefault="00B82A6A" w:rsidP="006256B7">
      <w:pPr>
        <w:numPr>
          <w:ilvl w:val="0"/>
          <w:numId w:val="12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foundational principle is shown to be incomplete, contradictory, or unsafe.</w:t>
      </w:r>
    </w:p>
    <w:p w14:paraId="7AF8E4CA" w14:textId="77777777" w:rsidR="00B82A6A" w:rsidRPr="00A425E7" w:rsidRDefault="00B82A6A" w:rsidP="006256B7">
      <w:pPr>
        <w:numPr>
          <w:ilvl w:val="0"/>
          <w:numId w:val="12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New engineering evidence materially changes the long-term direction of the program.</w:t>
      </w:r>
    </w:p>
    <w:p w14:paraId="396E2546" w14:textId="77777777" w:rsidR="00B82A6A" w:rsidRPr="00A425E7" w:rsidRDefault="00B82A6A" w:rsidP="006256B7">
      <w:pPr>
        <w:numPr>
          <w:ilvl w:val="0"/>
          <w:numId w:val="12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Prototype or field experience reveals a systemic issue that cannot be resolved only through lower-level documents.</w:t>
      </w:r>
    </w:p>
    <w:p w14:paraId="5198CD10" w14:textId="77777777" w:rsidR="00B82A6A" w:rsidRPr="00A425E7" w:rsidRDefault="00B82A6A" w:rsidP="006256B7">
      <w:pPr>
        <w:numPr>
          <w:ilvl w:val="0"/>
          <w:numId w:val="12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mission, governance model, or open engineering strategy requires clarification.</w:t>
      </w:r>
    </w:p>
    <w:p w14:paraId="6DFFC875" w14:textId="77777777" w:rsidR="00B82A6A" w:rsidRPr="00A425E7" w:rsidRDefault="00B82A6A" w:rsidP="006256B7">
      <w:pPr>
        <w:numPr>
          <w:ilvl w:val="0"/>
          <w:numId w:val="12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major technological, regulatory, ethical, or societal development affects the foundational assumptions of System05.</w:t>
      </w:r>
    </w:p>
    <w:p w14:paraId="08BA350E" w14:textId="77777777" w:rsidR="00B82A6A" w:rsidRPr="00A425E7" w:rsidRDefault="00B82A6A" w:rsidP="006256B7">
      <w:pPr>
        <w:numPr>
          <w:ilvl w:val="0"/>
          <w:numId w:val="127"/>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Multiple Architecture Decisions or Requirements reveal the need for a higher-level constitutional principle.</w:t>
      </w:r>
    </w:p>
    <w:p w14:paraId="6A9219FF"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Product-level design changes alone shall not automatically require revision of the Constitution.</w:t>
      </w:r>
    </w:p>
    <w:p w14:paraId="01FC4985"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Relationship to Lower-Level Documents</w:t>
      </w:r>
    </w:p>
    <w:p w14:paraId="469D2CC9"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All future System05 Architecture Decisions, Requirements, Standards, Specifications, Guidelines, Verification Protocols, Reference Models, Compatibility Profiles, and Prototype Programs shall remain consistent with the applicable released version of the Constitution.</w:t>
      </w:r>
    </w:p>
    <w:p w14:paraId="16CC0114"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Where a conflict is identified:</w:t>
      </w:r>
    </w:p>
    <w:p w14:paraId="2B520F85" w14:textId="77777777" w:rsidR="00B82A6A" w:rsidRPr="00A425E7" w:rsidRDefault="00B82A6A" w:rsidP="006256B7">
      <w:pPr>
        <w:numPr>
          <w:ilvl w:val="0"/>
          <w:numId w:val="12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conflict shall be documented.</w:t>
      </w:r>
    </w:p>
    <w:p w14:paraId="062A1E16" w14:textId="77777777" w:rsidR="00B82A6A" w:rsidRPr="00A425E7" w:rsidRDefault="00B82A6A" w:rsidP="006256B7">
      <w:pPr>
        <w:numPr>
          <w:ilvl w:val="0"/>
          <w:numId w:val="12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affected lower-level document shall not be silently interpreted as overriding the Constitution.</w:t>
      </w:r>
    </w:p>
    <w:p w14:paraId="18D0F162" w14:textId="77777777" w:rsidR="00B82A6A" w:rsidRPr="00A425E7" w:rsidRDefault="00B82A6A" w:rsidP="006256B7">
      <w:pPr>
        <w:numPr>
          <w:ilvl w:val="0"/>
          <w:numId w:val="12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conflict shall be reviewed through the applicable governance process.</w:t>
      </w:r>
    </w:p>
    <w:p w14:paraId="22C909B4" w14:textId="77777777" w:rsidR="00B82A6A" w:rsidRPr="00A425E7" w:rsidRDefault="00B82A6A" w:rsidP="006256B7">
      <w:pPr>
        <w:numPr>
          <w:ilvl w:val="0"/>
          <w:numId w:val="12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Either the lower-level document shall be revised, or </w:t>
      </w:r>
      <w:proofErr w:type="gramStart"/>
      <w:r w:rsidRPr="00A425E7">
        <w:rPr>
          <w:rFonts w:asciiTheme="majorHAnsi" w:eastAsia="Times New Roman" w:hAnsiTheme="majorHAnsi" w:cstheme="majorHAnsi"/>
        </w:rPr>
        <w:t>a formal</w:t>
      </w:r>
      <w:proofErr w:type="gramEnd"/>
      <w:r w:rsidRPr="00A425E7">
        <w:rPr>
          <w:rFonts w:asciiTheme="majorHAnsi" w:eastAsia="Times New Roman" w:hAnsiTheme="majorHAnsi" w:cstheme="majorHAnsi"/>
        </w:rPr>
        <w:t xml:space="preserve"> constitutional revision shall be initiated.</w:t>
      </w:r>
    </w:p>
    <w:p w14:paraId="158614B6" w14:textId="77777777" w:rsidR="00B82A6A" w:rsidRPr="00A425E7" w:rsidRDefault="00B82A6A" w:rsidP="006256B7">
      <w:pPr>
        <w:numPr>
          <w:ilvl w:val="0"/>
          <w:numId w:val="128"/>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final decision and rationale shall remain traceable.</w:t>
      </w:r>
    </w:p>
    <w:p w14:paraId="53D5472F"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lower-level document may provide greater detail or stricter requirements, but it shall not contradict the constitutional direction without formal approval.</w:t>
      </w:r>
    </w:p>
    <w:p w14:paraId="3818B156"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Revision Authority</w:t>
      </w:r>
    </w:p>
    <w:p w14:paraId="26581339"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Public review, AI-assisted analysis, prototype evidence, research, and community proposals may initiate or support </w:t>
      </w:r>
      <w:proofErr w:type="gramStart"/>
      <w:r w:rsidRPr="00A425E7">
        <w:rPr>
          <w:rFonts w:asciiTheme="majorHAnsi" w:eastAsia="Times New Roman" w:hAnsiTheme="majorHAnsi" w:cstheme="majorHAnsi"/>
        </w:rPr>
        <w:t>a constitutional</w:t>
      </w:r>
      <w:proofErr w:type="gramEnd"/>
      <w:r w:rsidRPr="00A425E7">
        <w:rPr>
          <w:rFonts w:asciiTheme="majorHAnsi" w:eastAsia="Times New Roman" w:hAnsiTheme="majorHAnsi" w:cstheme="majorHAnsi"/>
        </w:rPr>
        <w:t xml:space="preserve"> revision.</w:t>
      </w:r>
    </w:p>
    <w:p w14:paraId="1BE64987"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However, no proposed change shall become part of an approved or released Constitution solely through public popularity, automated recommendation, informal discussion, or undocumented editorial action.</w:t>
      </w:r>
    </w:p>
    <w:p w14:paraId="6C9F6F05"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Approval shall follow the applicable System05 engineering-governance process and shall preserve accountable authority.</w:t>
      </w:r>
    </w:p>
    <w:p w14:paraId="3B730EC0"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Evidence-Based Revision</w:t>
      </w:r>
    </w:p>
    <w:p w14:paraId="4809A002"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Revisions should be supported by evidence appropriate to the significance of the proposed change.</w:t>
      </w:r>
    </w:p>
    <w:p w14:paraId="344C58C6"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Supporting evidence may include:</w:t>
      </w:r>
    </w:p>
    <w:p w14:paraId="6FF67AEB" w14:textId="77777777" w:rsidR="00B82A6A" w:rsidRPr="00A425E7" w:rsidRDefault="00B82A6A" w:rsidP="006256B7">
      <w:pPr>
        <w:numPr>
          <w:ilvl w:val="0"/>
          <w:numId w:val="12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Engineering analysis.</w:t>
      </w:r>
    </w:p>
    <w:p w14:paraId="5DD68527" w14:textId="77777777" w:rsidR="00B82A6A" w:rsidRPr="00A425E7" w:rsidRDefault="00B82A6A" w:rsidP="006256B7">
      <w:pPr>
        <w:numPr>
          <w:ilvl w:val="0"/>
          <w:numId w:val="12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Prototype and test results.</w:t>
      </w:r>
    </w:p>
    <w:p w14:paraId="09BF05B5" w14:textId="77777777" w:rsidR="00B82A6A" w:rsidRPr="00A425E7" w:rsidRDefault="00B82A6A" w:rsidP="006256B7">
      <w:pPr>
        <w:numPr>
          <w:ilvl w:val="0"/>
          <w:numId w:val="12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Field observations.</w:t>
      </w:r>
    </w:p>
    <w:p w14:paraId="004AB0BF" w14:textId="77777777" w:rsidR="00B82A6A" w:rsidRPr="00A425E7" w:rsidRDefault="00B82A6A" w:rsidP="006256B7">
      <w:pPr>
        <w:numPr>
          <w:ilvl w:val="0"/>
          <w:numId w:val="12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Failure investigations.</w:t>
      </w:r>
    </w:p>
    <w:p w14:paraId="4C6B4782" w14:textId="77777777" w:rsidR="00B82A6A" w:rsidRPr="00A425E7" w:rsidRDefault="00B82A6A" w:rsidP="006256B7">
      <w:pPr>
        <w:numPr>
          <w:ilvl w:val="0"/>
          <w:numId w:val="12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Manufacturing and assembly experience.</w:t>
      </w:r>
    </w:p>
    <w:p w14:paraId="4AA321F1" w14:textId="77777777" w:rsidR="00B82A6A" w:rsidRPr="00A425E7" w:rsidRDefault="00B82A6A" w:rsidP="006256B7">
      <w:pPr>
        <w:numPr>
          <w:ilvl w:val="0"/>
          <w:numId w:val="12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Inspection and lifecycle data.</w:t>
      </w:r>
    </w:p>
    <w:p w14:paraId="6F59E900" w14:textId="77777777" w:rsidR="00B82A6A" w:rsidRPr="00A425E7" w:rsidRDefault="00B82A6A" w:rsidP="006256B7">
      <w:pPr>
        <w:numPr>
          <w:ilvl w:val="0"/>
          <w:numId w:val="12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Recognized codes and technical standards.</w:t>
      </w:r>
    </w:p>
    <w:p w14:paraId="674C85A8" w14:textId="77777777" w:rsidR="00B82A6A" w:rsidRPr="00A425E7" w:rsidRDefault="00B82A6A" w:rsidP="006256B7">
      <w:pPr>
        <w:numPr>
          <w:ilvl w:val="0"/>
          <w:numId w:val="12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Peer-reviewed research.</w:t>
      </w:r>
    </w:p>
    <w:p w14:paraId="7DB06428" w14:textId="77777777" w:rsidR="00B82A6A" w:rsidRPr="00A425E7" w:rsidRDefault="00B82A6A" w:rsidP="006256B7">
      <w:pPr>
        <w:numPr>
          <w:ilvl w:val="0"/>
          <w:numId w:val="12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Regulatory findings.</w:t>
      </w:r>
    </w:p>
    <w:p w14:paraId="72FF4279" w14:textId="77777777" w:rsidR="00B82A6A" w:rsidRPr="00A425E7" w:rsidRDefault="00B82A6A" w:rsidP="006256B7">
      <w:pPr>
        <w:numPr>
          <w:ilvl w:val="0"/>
          <w:numId w:val="12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Documented community and expert review.</w:t>
      </w:r>
    </w:p>
    <w:p w14:paraId="45A6042F" w14:textId="77777777" w:rsidR="00B82A6A" w:rsidRPr="00A425E7" w:rsidRDefault="00B82A6A" w:rsidP="006256B7">
      <w:pPr>
        <w:numPr>
          <w:ilvl w:val="0"/>
          <w:numId w:val="129"/>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Demonstrated conflicts within the existing engineering architecture.</w:t>
      </w:r>
    </w:p>
    <w:p w14:paraId="0CFB4C07"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level of required evidence shall increase with the safety, compatibility, lifecycle, and ecosystem consequences of the proposed change.</w:t>
      </w:r>
    </w:p>
    <w:p w14:paraId="1FA070ED"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Revision Classification</w:t>
      </w:r>
    </w:p>
    <w:p w14:paraId="6918F967"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Changes may be classified as:</w:t>
      </w:r>
    </w:p>
    <w:p w14:paraId="7E24E54B" w14:textId="77777777" w:rsidR="00B82A6A" w:rsidRPr="00A425E7" w:rsidRDefault="00B82A6A" w:rsidP="006256B7">
      <w:pPr>
        <w:numPr>
          <w:ilvl w:val="0"/>
          <w:numId w:val="13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Editorial Revision</w:t>
      </w:r>
      <w:r w:rsidRPr="00A425E7">
        <w:rPr>
          <w:rFonts w:asciiTheme="majorHAnsi" w:eastAsia="Times New Roman" w:hAnsiTheme="majorHAnsi" w:cstheme="majorHAnsi"/>
        </w:rPr>
        <w:t xml:space="preserve"> — improves grammar, formatting, readability, or terminology without changing the intended meaning.</w:t>
      </w:r>
    </w:p>
    <w:p w14:paraId="687D5844" w14:textId="77777777" w:rsidR="00B82A6A" w:rsidRPr="00A425E7" w:rsidRDefault="00B82A6A" w:rsidP="006256B7">
      <w:pPr>
        <w:numPr>
          <w:ilvl w:val="0"/>
          <w:numId w:val="13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Clarifying Revision</w:t>
      </w:r>
      <w:r w:rsidRPr="00A425E7">
        <w:rPr>
          <w:rFonts w:asciiTheme="majorHAnsi" w:eastAsia="Times New Roman" w:hAnsiTheme="majorHAnsi" w:cstheme="majorHAnsi"/>
        </w:rPr>
        <w:t xml:space="preserve"> — makes an existing principle more explicit without materially changing its scope.</w:t>
      </w:r>
    </w:p>
    <w:p w14:paraId="2BB029CE" w14:textId="77777777" w:rsidR="00B82A6A" w:rsidRPr="00A425E7" w:rsidRDefault="00B82A6A" w:rsidP="006256B7">
      <w:pPr>
        <w:numPr>
          <w:ilvl w:val="0"/>
          <w:numId w:val="13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Minor Constitutional Revision</w:t>
      </w:r>
      <w:r w:rsidRPr="00A425E7">
        <w:rPr>
          <w:rFonts w:asciiTheme="majorHAnsi" w:eastAsia="Times New Roman" w:hAnsiTheme="majorHAnsi" w:cstheme="majorHAnsi"/>
        </w:rPr>
        <w:t xml:space="preserve"> — changes or expands a limited constitutional provision without altering the overall mission or engineering philosophy.</w:t>
      </w:r>
    </w:p>
    <w:p w14:paraId="20409C67" w14:textId="77777777" w:rsidR="00B82A6A" w:rsidRPr="00A425E7" w:rsidRDefault="00B82A6A" w:rsidP="006256B7">
      <w:pPr>
        <w:numPr>
          <w:ilvl w:val="0"/>
          <w:numId w:val="130"/>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Major Constitutional Revision</w:t>
      </w:r>
      <w:r w:rsidRPr="00A425E7">
        <w:rPr>
          <w:rFonts w:asciiTheme="majorHAnsi" w:eastAsia="Times New Roman" w:hAnsiTheme="majorHAnsi" w:cstheme="majorHAnsi"/>
        </w:rPr>
        <w:t xml:space="preserve"> — changes the mission, foundational principles, governance structure, or long-term engineering direction of System05.</w:t>
      </w:r>
    </w:p>
    <w:p w14:paraId="69BCE9B7"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revision record shall identify the applicable classification.</w:t>
      </w:r>
    </w:p>
    <w:p w14:paraId="0F5F0A91"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Versioning</w:t>
      </w:r>
    </w:p>
    <w:p w14:paraId="4C252488"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Version identifiers shall communicate the maturity and significance of a release.</w:t>
      </w:r>
    </w:p>
    <w:p w14:paraId="47F756AA"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During early development:</w:t>
      </w:r>
    </w:p>
    <w:p w14:paraId="76C488C1" w14:textId="77777777" w:rsidR="00B82A6A" w:rsidRPr="00A425E7" w:rsidRDefault="00B82A6A" w:rsidP="006256B7">
      <w:pPr>
        <w:numPr>
          <w:ilvl w:val="0"/>
          <w:numId w:val="13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b/>
          <w:bCs/>
        </w:rPr>
        <w:t>v0.x</w:t>
      </w:r>
      <w:r w:rsidRPr="00A425E7">
        <w:rPr>
          <w:rFonts w:asciiTheme="majorHAnsi" w:eastAsia="Times New Roman" w:hAnsiTheme="majorHAnsi" w:cstheme="majorHAnsi"/>
        </w:rPr>
        <w:t xml:space="preserve"> versions represent public engineering drafts under active development and validation.</w:t>
      </w:r>
    </w:p>
    <w:p w14:paraId="6CBF3B83" w14:textId="77777777" w:rsidR="00B82A6A" w:rsidRPr="00A425E7" w:rsidRDefault="00B82A6A" w:rsidP="006256B7">
      <w:pPr>
        <w:numPr>
          <w:ilvl w:val="0"/>
          <w:numId w:val="13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Minor increments may represent coordinated additions, clarifications, or evidence-driven updates.</w:t>
      </w:r>
    </w:p>
    <w:p w14:paraId="7F5B03E7" w14:textId="77777777" w:rsidR="00B82A6A" w:rsidRPr="00A425E7" w:rsidRDefault="00B82A6A" w:rsidP="006256B7">
      <w:pPr>
        <w:numPr>
          <w:ilvl w:val="0"/>
          <w:numId w:val="131"/>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A transition to </w:t>
      </w:r>
      <w:r w:rsidRPr="00A425E7">
        <w:rPr>
          <w:rFonts w:asciiTheme="majorHAnsi" w:eastAsia="Times New Roman" w:hAnsiTheme="majorHAnsi" w:cstheme="majorHAnsi"/>
          <w:b/>
          <w:bCs/>
        </w:rPr>
        <w:t>v1.0</w:t>
      </w:r>
      <w:r w:rsidRPr="00A425E7">
        <w:rPr>
          <w:rFonts w:asciiTheme="majorHAnsi" w:eastAsia="Times New Roman" w:hAnsiTheme="majorHAnsi" w:cstheme="majorHAnsi"/>
        </w:rPr>
        <w:t xml:space="preserve"> shall indicate that the constitutional framework has reached an initial stable and formally released state.</w:t>
      </w:r>
    </w:p>
    <w:p w14:paraId="61B1A3BC"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Version number and document status shall remain separate.</w:t>
      </w:r>
    </w:p>
    <w:p w14:paraId="76E35602"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For example, a document may be identified as:</w:t>
      </w:r>
    </w:p>
    <w:p w14:paraId="0A678E74"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lastRenderedPageBreak/>
        <w:t>Version: 0.3</w:t>
      </w:r>
    </w:p>
    <w:p w14:paraId="41D0B834"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t>Status: Public Review Draft</w:t>
      </w:r>
    </w:p>
    <w:p w14:paraId="7F378857"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or:</w:t>
      </w:r>
    </w:p>
    <w:p w14:paraId="10766F90"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t>Version: 1.0</w:t>
      </w:r>
    </w:p>
    <w:p w14:paraId="2AA2A7D4" w14:textId="77777777" w:rsidR="00B82A6A" w:rsidRPr="00A425E7" w:rsidRDefault="00B82A6A" w:rsidP="00B8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sz w:val="18"/>
          <w:szCs w:val="18"/>
        </w:rPr>
      </w:pPr>
      <w:r w:rsidRPr="00A425E7">
        <w:rPr>
          <w:rFonts w:asciiTheme="majorHAnsi" w:eastAsia="Times New Roman" w:hAnsiTheme="majorHAnsi" w:cstheme="majorHAnsi"/>
          <w:sz w:val="18"/>
          <w:szCs w:val="18"/>
        </w:rPr>
        <w:t>Status: Released</w:t>
      </w:r>
    </w:p>
    <w:p w14:paraId="3D0D328D"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 newer Draft shall not automatically supersede an earlier Released version unless this is formally declared.</w:t>
      </w:r>
    </w:p>
    <w:p w14:paraId="3E593074"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Compatibility and Transition Review</w:t>
      </w:r>
    </w:p>
    <w:p w14:paraId="7EA494D3"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Every material constitutional revision shall include an impact review addressing:</w:t>
      </w:r>
    </w:p>
    <w:p w14:paraId="0AEE55D2" w14:textId="77777777" w:rsidR="00B82A6A" w:rsidRPr="00A425E7" w:rsidRDefault="00B82A6A" w:rsidP="006256B7">
      <w:pPr>
        <w:numPr>
          <w:ilvl w:val="0"/>
          <w:numId w:val="13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Existing Architecture Decisions.</w:t>
      </w:r>
    </w:p>
    <w:p w14:paraId="745F13CE" w14:textId="77777777" w:rsidR="00B82A6A" w:rsidRPr="00A425E7" w:rsidRDefault="00B82A6A" w:rsidP="006256B7">
      <w:pPr>
        <w:numPr>
          <w:ilvl w:val="0"/>
          <w:numId w:val="13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Released Requirements and Standards.</w:t>
      </w:r>
    </w:p>
    <w:p w14:paraId="7E87C0B7" w14:textId="77777777" w:rsidR="00B82A6A" w:rsidRPr="00A425E7" w:rsidRDefault="00B82A6A" w:rsidP="006256B7">
      <w:pPr>
        <w:numPr>
          <w:ilvl w:val="0"/>
          <w:numId w:val="13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Product and system </w:t>
      </w:r>
      <w:proofErr w:type="gramStart"/>
      <w:r w:rsidRPr="00A425E7">
        <w:rPr>
          <w:rFonts w:asciiTheme="majorHAnsi" w:eastAsia="Times New Roman" w:hAnsiTheme="majorHAnsi" w:cstheme="majorHAnsi"/>
        </w:rPr>
        <w:t>architectures</w:t>
      </w:r>
      <w:proofErr w:type="gramEnd"/>
      <w:r w:rsidRPr="00A425E7">
        <w:rPr>
          <w:rFonts w:asciiTheme="majorHAnsi" w:eastAsia="Times New Roman" w:hAnsiTheme="majorHAnsi" w:cstheme="majorHAnsi"/>
        </w:rPr>
        <w:t>.</w:t>
      </w:r>
    </w:p>
    <w:p w14:paraId="38F9287D" w14:textId="77777777" w:rsidR="00B82A6A" w:rsidRPr="00A425E7" w:rsidRDefault="00B82A6A" w:rsidP="006256B7">
      <w:pPr>
        <w:numPr>
          <w:ilvl w:val="0"/>
          <w:numId w:val="13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Engineering Specifications.</w:t>
      </w:r>
    </w:p>
    <w:p w14:paraId="49930E90" w14:textId="77777777" w:rsidR="00B82A6A" w:rsidRPr="00A425E7" w:rsidRDefault="00B82A6A" w:rsidP="006256B7">
      <w:pPr>
        <w:numPr>
          <w:ilvl w:val="0"/>
          <w:numId w:val="13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Physical prototypes and products.</w:t>
      </w:r>
    </w:p>
    <w:p w14:paraId="29A28B45" w14:textId="77777777" w:rsidR="00B82A6A" w:rsidRPr="00A425E7" w:rsidRDefault="00B82A6A" w:rsidP="006256B7">
      <w:pPr>
        <w:numPr>
          <w:ilvl w:val="0"/>
          <w:numId w:val="13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Interface and data-schema compatibility.</w:t>
      </w:r>
    </w:p>
    <w:p w14:paraId="5BC5B18D" w14:textId="77777777" w:rsidR="00B82A6A" w:rsidRPr="00A425E7" w:rsidRDefault="00B82A6A" w:rsidP="006256B7">
      <w:pPr>
        <w:numPr>
          <w:ilvl w:val="0"/>
          <w:numId w:val="13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Regional Engineering Profiles.</w:t>
      </w:r>
    </w:p>
    <w:p w14:paraId="4A39661C" w14:textId="77777777" w:rsidR="00B82A6A" w:rsidRPr="00A425E7" w:rsidRDefault="00B82A6A" w:rsidP="006256B7">
      <w:pPr>
        <w:numPr>
          <w:ilvl w:val="0"/>
          <w:numId w:val="13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Manufacturing and inspection procedures.</w:t>
      </w:r>
    </w:p>
    <w:p w14:paraId="170F0BA1" w14:textId="77777777" w:rsidR="00B82A6A" w:rsidRPr="00A425E7" w:rsidRDefault="00B82A6A" w:rsidP="006256B7">
      <w:pPr>
        <w:numPr>
          <w:ilvl w:val="0"/>
          <w:numId w:val="13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Digital Twin and lifecycle records.</w:t>
      </w:r>
    </w:p>
    <w:p w14:paraId="373DCF98" w14:textId="77777777" w:rsidR="00B82A6A" w:rsidRPr="00A425E7" w:rsidRDefault="00B82A6A" w:rsidP="006256B7">
      <w:pPr>
        <w:numPr>
          <w:ilvl w:val="0"/>
          <w:numId w:val="132"/>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Previously published evidence.</w:t>
      </w:r>
    </w:p>
    <w:p w14:paraId="5951C539"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 xml:space="preserve">Where necessary, the revision shall </w:t>
      </w:r>
      <w:proofErr w:type="gramStart"/>
      <w:r w:rsidRPr="00A425E7">
        <w:rPr>
          <w:rFonts w:asciiTheme="majorHAnsi" w:eastAsia="Times New Roman" w:hAnsiTheme="majorHAnsi" w:cstheme="majorHAnsi"/>
        </w:rPr>
        <w:t>define</w:t>
      </w:r>
      <w:proofErr w:type="gramEnd"/>
      <w:r w:rsidRPr="00A425E7">
        <w:rPr>
          <w:rFonts w:asciiTheme="majorHAnsi" w:eastAsia="Times New Roman" w:hAnsiTheme="majorHAnsi" w:cstheme="majorHAnsi"/>
        </w:rPr>
        <w:t>:</w:t>
      </w:r>
    </w:p>
    <w:p w14:paraId="3107EEBB" w14:textId="77777777" w:rsidR="00B82A6A" w:rsidRPr="00A425E7" w:rsidRDefault="00B82A6A" w:rsidP="006256B7">
      <w:pPr>
        <w:numPr>
          <w:ilvl w:val="0"/>
          <w:numId w:val="13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Transitional periods.</w:t>
      </w:r>
    </w:p>
    <w:p w14:paraId="185E394D" w14:textId="77777777" w:rsidR="00B82A6A" w:rsidRPr="00A425E7" w:rsidRDefault="00B82A6A" w:rsidP="006256B7">
      <w:pPr>
        <w:numPr>
          <w:ilvl w:val="0"/>
          <w:numId w:val="13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Grandfathered implementations.</w:t>
      </w:r>
    </w:p>
    <w:p w14:paraId="71C90FBE" w14:textId="77777777" w:rsidR="00B82A6A" w:rsidRPr="00A425E7" w:rsidRDefault="00B82A6A" w:rsidP="006256B7">
      <w:pPr>
        <w:numPr>
          <w:ilvl w:val="0"/>
          <w:numId w:val="13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Required updates.</w:t>
      </w:r>
    </w:p>
    <w:p w14:paraId="496DE4E2" w14:textId="77777777" w:rsidR="00B82A6A" w:rsidRPr="00A425E7" w:rsidRDefault="00B82A6A" w:rsidP="006256B7">
      <w:pPr>
        <w:numPr>
          <w:ilvl w:val="0"/>
          <w:numId w:val="13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Certified adapters.</w:t>
      </w:r>
    </w:p>
    <w:p w14:paraId="17F28B7E" w14:textId="77777777" w:rsidR="00B82A6A" w:rsidRPr="00A425E7" w:rsidRDefault="00B82A6A" w:rsidP="006256B7">
      <w:pPr>
        <w:numPr>
          <w:ilvl w:val="0"/>
          <w:numId w:val="13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Compatibility warnings.</w:t>
      </w:r>
    </w:p>
    <w:p w14:paraId="4EDE2EFF" w14:textId="77777777" w:rsidR="00B82A6A" w:rsidRPr="00A425E7" w:rsidRDefault="00B82A6A" w:rsidP="006256B7">
      <w:pPr>
        <w:numPr>
          <w:ilvl w:val="0"/>
          <w:numId w:val="133"/>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Migration procedures.</w:t>
      </w:r>
    </w:p>
    <w:p w14:paraId="3CBDDEC1" w14:textId="77777777" w:rsidR="00B82A6A" w:rsidRPr="00A425E7" w:rsidRDefault="00B82A6A" w:rsidP="006256B7">
      <w:pPr>
        <w:numPr>
          <w:ilvl w:val="0"/>
          <w:numId w:val="133"/>
        </w:numPr>
        <w:spacing w:before="100" w:beforeAutospacing="1" w:after="100" w:afterAutospacing="1" w:line="240" w:lineRule="auto"/>
        <w:rPr>
          <w:rFonts w:asciiTheme="majorHAnsi" w:eastAsia="Times New Roman" w:hAnsiTheme="majorHAnsi" w:cstheme="majorHAnsi"/>
        </w:rPr>
      </w:pPr>
      <w:proofErr w:type="spellStart"/>
      <w:r w:rsidRPr="00A425E7">
        <w:rPr>
          <w:rFonts w:asciiTheme="majorHAnsi" w:eastAsia="Times New Roman" w:hAnsiTheme="majorHAnsi" w:cstheme="majorHAnsi"/>
        </w:rPr>
        <w:t>Deprecation</w:t>
      </w:r>
      <w:proofErr w:type="spellEnd"/>
      <w:r w:rsidRPr="00A425E7">
        <w:rPr>
          <w:rFonts w:asciiTheme="majorHAnsi" w:eastAsia="Times New Roman" w:hAnsiTheme="majorHAnsi" w:cstheme="majorHAnsi"/>
        </w:rPr>
        <w:t xml:space="preserve"> schedules.</w:t>
      </w:r>
    </w:p>
    <w:p w14:paraId="5B175E17"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Public Revision Record</w:t>
      </w:r>
    </w:p>
    <w:p w14:paraId="2A81793D"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Each public release shall include a Revision Record containing at least:</w:t>
      </w:r>
    </w:p>
    <w:p w14:paraId="4414EDAE" w14:textId="77777777" w:rsidR="00B82A6A" w:rsidRPr="00A425E7" w:rsidRDefault="00B82A6A" w:rsidP="006256B7">
      <w:pPr>
        <w:numPr>
          <w:ilvl w:val="0"/>
          <w:numId w:val="1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Document ID.</w:t>
      </w:r>
    </w:p>
    <w:p w14:paraId="71EF01DA" w14:textId="77777777" w:rsidR="00B82A6A" w:rsidRPr="00A425E7" w:rsidRDefault="00B82A6A" w:rsidP="006256B7">
      <w:pPr>
        <w:numPr>
          <w:ilvl w:val="0"/>
          <w:numId w:val="1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Previous version.</w:t>
      </w:r>
    </w:p>
    <w:p w14:paraId="7926F9A2" w14:textId="77777777" w:rsidR="00B82A6A" w:rsidRPr="00A425E7" w:rsidRDefault="00B82A6A" w:rsidP="006256B7">
      <w:pPr>
        <w:numPr>
          <w:ilvl w:val="0"/>
          <w:numId w:val="1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New version.</w:t>
      </w:r>
    </w:p>
    <w:p w14:paraId="6743BC5A" w14:textId="77777777" w:rsidR="00B82A6A" w:rsidRPr="00A425E7" w:rsidRDefault="00B82A6A" w:rsidP="006256B7">
      <w:pPr>
        <w:numPr>
          <w:ilvl w:val="0"/>
          <w:numId w:val="1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Publication date.</w:t>
      </w:r>
    </w:p>
    <w:p w14:paraId="2C9DB651" w14:textId="77777777" w:rsidR="00B82A6A" w:rsidRPr="00A425E7" w:rsidRDefault="00B82A6A" w:rsidP="006256B7">
      <w:pPr>
        <w:numPr>
          <w:ilvl w:val="0"/>
          <w:numId w:val="1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Status.</w:t>
      </w:r>
    </w:p>
    <w:p w14:paraId="3968114D" w14:textId="77777777" w:rsidR="00B82A6A" w:rsidRPr="00A425E7" w:rsidRDefault="00B82A6A" w:rsidP="006256B7">
      <w:pPr>
        <w:numPr>
          <w:ilvl w:val="0"/>
          <w:numId w:val="1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Summary of changes.</w:t>
      </w:r>
    </w:p>
    <w:p w14:paraId="686C8293" w14:textId="77777777" w:rsidR="00B82A6A" w:rsidRPr="00A425E7" w:rsidRDefault="00B82A6A" w:rsidP="006256B7">
      <w:pPr>
        <w:numPr>
          <w:ilvl w:val="0"/>
          <w:numId w:val="1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Detailed change log.</w:t>
      </w:r>
    </w:p>
    <w:p w14:paraId="25DA25CF" w14:textId="77777777" w:rsidR="00B82A6A" w:rsidRPr="00A425E7" w:rsidRDefault="00B82A6A" w:rsidP="006256B7">
      <w:pPr>
        <w:numPr>
          <w:ilvl w:val="0"/>
          <w:numId w:val="1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Reason for revision.</w:t>
      </w:r>
    </w:p>
    <w:p w14:paraId="3CE938F6" w14:textId="77777777" w:rsidR="00B82A6A" w:rsidRPr="00A425E7" w:rsidRDefault="00B82A6A" w:rsidP="006256B7">
      <w:pPr>
        <w:numPr>
          <w:ilvl w:val="0"/>
          <w:numId w:val="1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lastRenderedPageBreak/>
        <w:t>Supporting evidence.</w:t>
      </w:r>
    </w:p>
    <w:p w14:paraId="5A3B0923" w14:textId="77777777" w:rsidR="00B82A6A" w:rsidRPr="00A425E7" w:rsidRDefault="00B82A6A" w:rsidP="006256B7">
      <w:pPr>
        <w:numPr>
          <w:ilvl w:val="0"/>
          <w:numId w:val="1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Approval record.</w:t>
      </w:r>
    </w:p>
    <w:p w14:paraId="25DA6067" w14:textId="77777777" w:rsidR="00B82A6A" w:rsidRPr="00A425E7" w:rsidRDefault="00B82A6A" w:rsidP="006256B7">
      <w:pPr>
        <w:numPr>
          <w:ilvl w:val="0"/>
          <w:numId w:val="1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Affected documents and systems.</w:t>
      </w:r>
    </w:p>
    <w:p w14:paraId="45B11D58" w14:textId="77777777" w:rsidR="00B82A6A" w:rsidRPr="00A425E7" w:rsidRDefault="00B82A6A" w:rsidP="006256B7">
      <w:pPr>
        <w:numPr>
          <w:ilvl w:val="0"/>
          <w:numId w:val="1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Compatibility implications.</w:t>
      </w:r>
    </w:p>
    <w:p w14:paraId="36BF8F36" w14:textId="77777777" w:rsidR="00B82A6A" w:rsidRPr="00A425E7" w:rsidRDefault="00B82A6A" w:rsidP="006256B7">
      <w:pPr>
        <w:numPr>
          <w:ilvl w:val="0"/>
          <w:numId w:val="1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Known limitations.</w:t>
      </w:r>
    </w:p>
    <w:p w14:paraId="6DE5E714" w14:textId="77777777" w:rsidR="00B82A6A" w:rsidRPr="00A425E7" w:rsidRDefault="00B82A6A" w:rsidP="006256B7">
      <w:pPr>
        <w:numPr>
          <w:ilvl w:val="0"/>
          <w:numId w:val="134"/>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Outstanding review items.</w:t>
      </w:r>
    </w:p>
    <w:p w14:paraId="27DEC9A7" w14:textId="77777777" w:rsidR="00B82A6A" w:rsidRPr="00A425E7" w:rsidRDefault="00B82A6A" w:rsidP="00B82A6A">
      <w:pPr>
        <w:spacing w:before="100" w:beforeAutospacing="1" w:after="100" w:afterAutospacing="1" w:line="240" w:lineRule="auto"/>
        <w:outlineLvl w:val="2"/>
        <w:rPr>
          <w:rFonts w:asciiTheme="majorHAnsi" w:eastAsia="Times New Roman" w:hAnsiTheme="majorHAnsi" w:cstheme="majorHAnsi"/>
          <w:b/>
          <w:bCs/>
          <w:sz w:val="24"/>
          <w:szCs w:val="24"/>
        </w:rPr>
      </w:pPr>
      <w:r w:rsidRPr="00A425E7">
        <w:rPr>
          <w:rFonts w:asciiTheme="majorHAnsi" w:eastAsia="Times New Roman" w:hAnsiTheme="majorHAnsi" w:cstheme="majorHAnsi"/>
          <w:b/>
          <w:bCs/>
          <w:sz w:val="24"/>
          <w:szCs w:val="24"/>
        </w:rPr>
        <w:t>Continuous Evolution</w:t>
      </w:r>
    </w:p>
    <w:p w14:paraId="28EAC7FD"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Revision is not evidence that an earlier draft was useless or that the program lacked direction.</w:t>
      </w:r>
    </w:p>
    <w:p w14:paraId="5206F0DA"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System05 intentionally uses publication, review, prototype development, testing, and field evidence to improve its engineering framework.</w:t>
      </w:r>
    </w:p>
    <w:p w14:paraId="6F52C105"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objective is not to avoid change. The objective is to ensure that change is:</w:t>
      </w:r>
    </w:p>
    <w:p w14:paraId="54C3D740" w14:textId="77777777" w:rsidR="00B82A6A" w:rsidRPr="00A425E7" w:rsidRDefault="00B82A6A" w:rsidP="006256B7">
      <w:pPr>
        <w:numPr>
          <w:ilvl w:val="0"/>
          <w:numId w:val="13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Deliberate.</w:t>
      </w:r>
    </w:p>
    <w:p w14:paraId="78258498" w14:textId="77777777" w:rsidR="00B82A6A" w:rsidRPr="00A425E7" w:rsidRDefault="00B82A6A" w:rsidP="006256B7">
      <w:pPr>
        <w:numPr>
          <w:ilvl w:val="0"/>
          <w:numId w:val="13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Evidence-based.</w:t>
      </w:r>
    </w:p>
    <w:p w14:paraId="525CACF6" w14:textId="77777777" w:rsidR="00B82A6A" w:rsidRPr="00A425E7" w:rsidRDefault="00B82A6A" w:rsidP="006256B7">
      <w:pPr>
        <w:numPr>
          <w:ilvl w:val="0"/>
          <w:numId w:val="13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Transparent.</w:t>
      </w:r>
    </w:p>
    <w:p w14:paraId="48642904" w14:textId="77777777" w:rsidR="00B82A6A" w:rsidRPr="00A425E7" w:rsidRDefault="00B82A6A" w:rsidP="006256B7">
      <w:pPr>
        <w:numPr>
          <w:ilvl w:val="0"/>
          <w:numId w:val="13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Version-controlled.</w:t>
      </w:r>
    </w:p>
    <w:p w14:paraId="45865B84" w14:textId="77777777" w:rsidR="00B82A6A" w:rsidRPr="00A425E7" w:rsidRDefault="00B82A6A" w:rsidP="006256B7">
      <w:pPr>
        <w:numPr>
          <w:ilvl w:val="0"/>
          <w:numId w:val="13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Traceable.</w:t>
      </w:r>
    </w:p>
    <w:p w14:paraId="4E71A15B" w14:textId="77777777" w:rsidR="00B82A6A" w:rsidRPr="00A425E7" w:rsidRDefault="00B82A6A" w:rsidP="006256B7">
      <w:pPr>
        <w:numPr>
          <w:ilvl w:val="0"/>
          <w:numId w:val="13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Compatible where practical.</w:t>
      </w:r>
    </w:p>
    <w:p w14:paraId="7848080E" w14:textId="77777777" w:rsidR="00B82A6A" w:rsidRPr="00A425E7" w:rsidRDefault="00B82A6A" w:rsidP="006256B7">
      <w:pPr>
        <w:numPr>
          <w:ilvl w:val="0"/>
          <w:numId w:val="135"/>
        </w:num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Governed by accountable engineering authority.</w:t>
      </w:r>
    </w:p>
    <w:p w14:paraId="7E6A05C8" w14:textId="77777777" w:rsidR="00B82A6A" w:rsidRPr="00A425E7" w:rsidRDefault="00B82A6A" w:rsidP="00B82A6A">
      <w:pPr>
        <w:spacing w:before="100" w:beforeAutospacing="1" w:after="100" w:afterAutospacing="1" w:line="240" w:lineRule="auto"/>
        <w:rPr>
          <w:rFonts w:asciiTheme="majorHAnsi" w:eastAsia="Times New Roman" w:hAnsiTheme="majorHAnsi" w:cstheme="majorHAnsi"/>
        </w:rPr>
      </w:pPr>
      <w:r w:rsidRPr="00A425E7">
        <w:rPr>
          <w:rFonts w:asciiTheme="majorHAnsi" w:eastAsia="Times New Roman" w:hAnsiTheme="majorHAnsi" w:cstheme="majorHAnsi"/>
        </w:rPr>
        <w:t>The Constitution shall therefore provide long-term stability without preventing justified evolution.</w:t>
      </w:r>
    </w:p>
    <w:sectPr w:rsidR="00B82A6A" w:rsidRPr="00A425E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7D23164"/>
    <w:multiLevelType w:val="multilevel"/>
    <w:tmpl w:val="1F6E3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78476B"/>
    <w:multiLevelType w:val="multilevel"/>
    <w:tmpl w:val="2250C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BE2336"/>
    <w:multiLevelType w:val="multilevel"/>
    <w:tmpl w:val="126E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386046"/>
    <w:multiLevelType w:val="multilevel"/>
    <w:tmpl w:val="446C6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5B315E"/>
    <w:multiLevelType w:val="multilevel"/>
    <w:tmpl w:val="49E07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2852C2"/>
    <w:multiLevelType w:val="multilevel"/>
    <w:tmpl w:val="5BE86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5C5ECC"/>
    <w:multiLevelType w:val="multilevel"/>
    <w:tmpl w:val="F7FC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6C4902"/>
    <w:multiLevelType w:val="multilevel"/>
    <w:tmpl w:val="2C983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9B512E"/>
    <w:multiLevelType w:val="multilevel"/>
    <w:tmpl w:val="4FB08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152CD3"/>
    <w:multiLevelType w:val="multilevel"/>
    <w:tmpl w:val="91781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1338CD"/>
    <w:multiLevelType w:val="multilevel"/>
    <w:tmpl w:val="9A5A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1227928"/>
    <w:multiLevelType w:val="multilevel"/>
    <w:tmpl w:val="9EA0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3A39DB"/>
    <w:multiLevelType w:val="multilevel"/>
    <w:tmpl w:val="AEEC4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5CD0EC0"/>
    <w:multiLevelType w:val="multilevel"/>
    <w:tmpl w:val="00B47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3C7D18"/>
    <w:multiLevelType w:val="multilevel"/>
    <w:tmpl w:val="C0A4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8D567DB"/>
    <w:multiLevelType w:val="multilevel"/>
    <w:tmpl w:val="29CE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9842038"/>
    <w:multiLevelType w:val="multilevel"/>
    <w:tmpl w:val="76643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5F7657"/>
    <w:multiLevelType w:val="multilevel"/>
    <w:tmpl w:val="59D48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DFC090A"/>
    <w:multiLevelType w:val="multilevel"/>
    <w:tmpl w:val="E9D2E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EB07240"/>
    <w:multiLevelType w:val="multilevel"/>
    <w:tmpl w:val="BD388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FC9075D"/>
    <w:multiLevelType w:val="multilevel"/>
    <w:tmpl w:val="7540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0B0484C"/>
    <w:multiLevelType w:val="multilevel"/>
    <w:tmpl w:val="A514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C976B7"/>
    <w:multiLevelType w:val="multilevel"/>
    <w:tmpl w:val="21309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5266195"/>
    <w:multiLevelType w:val="multilevel"/>
    <w:tmpl w:val="D5C09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5A55F19"/>
    <w:multiLevelType w:val="multilevel"/>
    <w:tmpl w:val="15049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5EB5884"/>
    <w:multiLevelType w:val="multilevel"/>
    <w:tmpl w:val="124C4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793722C"/>
    <w:multiLevelType w:val="multilevel"/>
    <w:tmpl w:val="7F10E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7E95478"/>
    <w:multiLevelType w:val="multilevel"/>
    <w:tmpl w:val="A0042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8422166"/>
    <w:multiLevelType w:val="multilevel"/>
    <w:tmpl w:val="14428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8D951FD"/>
    <w:multiLevelType w:val="multilevel"/>
    <w:tmpl w:val="32B6B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A855E33"/>
    <w:multiLevelType w:val="multilevel"/>
    <w:tmpl w:val="1848C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A8D0CB5"/>
    <w:multiLevelType w:val="multilevel"/>
    <w:tmpl w:val="7E6EE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AAA7B81"/>
    <w:multiLevelType w:val="multilevel"/>
    <w:tmpl w:val="8F680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AB17950"/>
    <w:multiLevelType w:val="multilevel"/>
    <w:tmpl w:val="AE66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BD847C6"/>
    <w:multiLevelType w:val="multilevel"/>
    <w:tmpl w:val="5F78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DDC03D7"/>
    <w:multiLevelType w:val="multilevel"/>
    <w:tmpl w:val="FCC82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F45307C"/>
    <w:multiLevelType w:val="multilevel"/>
    <w:tmpl w:val="6126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F5C21FD"/>
    <w:multiLevelType w:val="multilevel"/>
    <w:tmpl w:val="2D3A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0E61B0B"/>
    <w:multiLevelType w:val="multilevel"/>
    <w:tmpl w:val="52F8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1153E0F"/>
    <w:multiLevelType w:val="multilevel"/>
    <w:tmpl w:val="FF90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1FA78E7"/>
    <w:multiLevelType w:val="multilevel"/>
    <w:tmpl w:val="0BF4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38413DF"/>
    <w:multiLevelType w:val="multilevel"/>
    <w:tmpl w:val="03F65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38D7520"/>
    <w:multiLevelType w:val="multilevel"/>
    <w:tmpl w:val="1ECCF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3951C35"/>
    <w:multiLevelType w:val="multilevel"/>
    <w:tmpl w:val="C2CC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5D97C4C"/>
    <w:multiLevelType w:val="multilevel"/>
    <w:tmpl w:val="9EBC2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72672DD"/>
    <w:multiLevelType w:val="multilevel"/>
    <w:tmpl w:val="D1320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7672264"/>
    <w:multiLevelType w:val="multilevel"/>
    <w:tmpl w:val="4128F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9482DE3"/>
    <w:multiLevelType w:val="multilevel"/>
    <w:tmpl w:val="3D72D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9C632CC"/>
    <w:multiLevelType w:val="multilevel"/>
    <w:tmpl w:val="D5EA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B1256AD"/>
    <w:multiLevelType w:val="multilevel"/>
    <w:tmpl w:val="02E46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B6D786B"/>
    <w:multiLevelType w:val="multilevel"/>
    <w:tmpl w:val="EE223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BDF1B93"/>
    <w:multiLevelType w:val="multilevel"/>
    <w:tmpl w:val="1288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CB41853"/>
    <w:multiLevelType w:val="multilevel"/>
    <w:tmpl w:val="B8F8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E28443E"/>
    <w:multiLevelType w:val="multilevel"/>
    <w:tmpl w:val="72708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F8516B6"/>
    <w:multiLevelType w:val="multilevel"/>
    <w:tmpl w:val="F654A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0247477"/>
    <w:multiLevelType w:val="multilevel"/>
    <w:tmpl w:val="84E23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072199B"/>
    <w:multiLevelType w:val="multilevel"/>
    <w:tmpl w:val="F4DC5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0D62378"/>
    <w:multiLevelType w:val="multilevel"/>
    <w:tmpl w:val="E7AA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2F5051E"/>
    <w:multiLevelType w:val="multilevel"/>
    <w:tmpl w:val="E6E2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4105E3A"/>
    <w:multiLevelType w:val="multilevel"/>
    <w:tmpl w:val="2A6E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5342981"/>
    <w:multiLevelType w:val="multilevel"/>
    <w:tmpl w:val="F100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57C5C61"/>
    <w:multiLevelType w:val="multilevel"/>
    <w:tmpl w:val="6A408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5965B37"/>
    <w:multiLevelType w:val="multilevel"/>
    <w:tmpl w:val="12B4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6295C80"/>
    <w:multiLevelType w:val="multilevel"/>
    <w:tmpl w:val="C5C4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68947A7"/>
    <w:multiLevelType w:val="multilevel"/>
    <w:tmpl w:val="2DF43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750046C"/>
    <w:multiLevelType w:val="multilevel"/>
    <w:tmpl w:val="8B384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811071F"/>
    <w:multiLevelType w:val="multilevel"/>
    <w:tmpl w:val="B94C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8732BD8"/>
    <w:multiLevelType w:val="multilevel"/>
    <w:tmpl w:val="7D48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91741E6"/>
    <w:multiLevelType w:val="multilevel"/>
    <w:tmpl w:val="B272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9690B1B"/>
    <w:multiLevelType w:val="multilevel"/>
    <w:tmpl w:val="764A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B26360D"/>
    <w:multiLevelType w:val="multilevel"/>
    <w:tmpl w:val="A5A8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BB653E1"/>
    <w:multiLevelType w:val="multilevel"/>
    <w:tmpl w:val="3D36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C645EE8"/>
    <w:multiLevelType w:val="multilevel"/>
    <w:tmpl w:val="5BC6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D352ABA"/>
    <w:multiLevelType w:val="multilevel"/>
    <w:tmpl w:val="D91C9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D946A84"/>
    <w:multiLevelType w:val="multilevel"/>
    <w:tmpl w:val="4BD8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DC70015"/>
    <w:multiLevelType w:val="multilevel"/>
    <w:tmpl w:val="9550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DED51F9"/>
    <w:multiLevelType w:val="multilevel"/>
    <w:tmpl w:val="FCFE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DF0417E"/>
    <w:multiLevelType w:val="multilevel"/>
    <w:tmpl w:val="8810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E3040BF"/>
    <w:multiLevelType w:val="multilevel"/>
    <w:tmpl w:val="5D8C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E6955E2"/>
    <w:multiLevelType w:val="multilevel"/>
    <w:tmpl w:val="2EEC9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F52452C"/>
    <w:multiLevelType w:val="multilevel"/>
    <w:tmpl w:val="F45C2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3896B62"/>
    <w:multiLevelType w:val="multilevel"/>
    <w:tmpl w:val="DB7CB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4F91003"/>
    <w:multiLevelType w:val="multilevel"/>
    <w:tmpl w:val="FD729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61402D0"/>
    <w:multiLevelType w:val="multilevel"/>
    <w:tmpl w:val="1B665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6750838"/>
    <w:multiLevelType w:val="multilevel"/>
    <w:tmpl w:val="042C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6E71C02"/>
    <w:multiLevelType w:val="multilevel"/>
    <w:tmpl w:val="3D509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8742F25"/>
    <w:multiLevelType w:val="multilevel"/>
    <w:tmpl w:val="D4E86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8D247E1"/>
    <w:multiLevelType w:val="multilevel"/>
    <w:tmpl w:val="67BCF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AE67925"/>
    <w:multiLevelType w:val="multilevel"/>
    <w:tmpl w:val="9C52A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B6C794D"/>
    <w:multiLevelType w:val="multilevel"/>
    <w:tmpl w:val="BE6CC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CFF7223"/>
    <w:multiLevelType w:val="multilevel"/>
    <w:tmpl w:val="F8D8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D025941"/>
    <w:multiLevelType w:val="multilevel"/>
    <w:tmpl w:val="C96CC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EDD1CEE"/>
    <w:multiLevelType w:val="multilevel"/>
    <w:tmpl w:val="1E16B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EE9512F"/>
    <w:multiLevelType w:val="multilevel"/>
    <w:tmpl w:val="5EAEB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F104649"/>
    <w:multiLevelType w:val="multilevel"/>
    <w:tmpl w:val="2EE6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FEE75EF"/>
    <w:multiLevelType w:val="multilevel"/>
    <w:tmpl w:val="2C064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0590673"/>
    <w:multiLevelType w:val="multilevel"/>
    <w:tmpl w:val="5A282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18A4018"/>
    <w:multiLevelType w:val="multilevel"/>
    <w:tmpl w:val="189E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24C3A60"/>
    <w:multiLevelType w:val="multilevel"/>
    <w:tmpl w:val="898C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43F0E02"/>
    <w:multiLevelType w:val="multilevel"/>
    <w:tmpl w:val="1A0C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5DC6405"/>
    <w:multiLevelType w:val="multilevel"/>
    <w:tmpl w:val="CA629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5E67577"/>
    <w:multiLevelType w:val="multilevel"/>
    <w:tmpl w:val="4796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6661DA5"/>
    <w:multiLevelType w:val="multilevel"/>
    <w:tmpl w:val="0D0E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76C75FB"/>
    <w:multiLevelType w:val="multilevel"/>
    <w:tmpl w:val="E050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9023E98"/>
    <w:multiLevelType w:val="multilevel"/>
    <w:tmpl w:val="190A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9CA2A8C"/>
    <w:multiLevelType w:val="multilevel"/>
    <w:tmpl w:val="DD14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9EF34ED"/>
    <w:multiLevelType w:val="multilevel"/>
    <w:tmpl w:val="41F00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A620F0B"/>
    <w:multiLevelType w:val="multilevel"/>
    <w:tmpl w:val="A296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A934A4A"/>
    <w:multiLevelType w:val="multilevel"/>
    <w:tmpl w:val="8E864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DC164E1"/>
    <w:multiLevelType w:val="multilevel"/>
    <w:tmpl w:val="9580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DC908DA"/>
    <w:multiLevelType w:val="multilevel"/>
    <w:tmpl w:val="66A4F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E6E44C9"/>
    <w:multiLevelType w:val="multilevel"/>
    <w:tmpl w:val="0D968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F002155"/>
    <w:multiLevelType w:val="multilevel"/>
    <w:tmpl w:val="DDDE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F5B44CB"/>
    <w:multiLevelType w:val="multilevel"/>
    <w:tmpl w:val="CEB46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17552D7"/>
    <w:multiLevelType w:val="multilevel"/>
    <w:tmpl w:val="B338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1F21D63"/>
    <w:multiLevelType w:val="multilevel"/>
    <w:tmpl w:val="3FD2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20B6D90"/>
    <w:multiLevelType w:val="multilevel"/>
    <w:tmpl w:val="DA1AD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5465C04"/>
    <w:multiLevelType w:val="multilevel"/>
    <w:tmpl w:val="882A4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621333A"/>
    <w:multiLevelType w:val="multilevel"/>
    <w:tmpl w:val="CF327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6323E65"/>
    <w:multiLevelType w:val="multilevel"/>
    <w:tmpl w:val="D344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75667C9"/>
    <w:multiLevelType w:val="multilevel"/>
    <w:tmpl w:val="A51C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AF427D0"/>
    <w:multiLevelType w:val="multilevel"/>
    <w:tmpl w:val="0414E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C301A3F"/>
    <w:multiLevelType w:val="multilevel"/>
    <w:tmpl w:val="4510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C797166"/>
    <w:multiLevelType w:val="multilevel"/>
    <w:tmpl w:val="6E34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D307312"/>
    <w:multiLevelType w:val="multilevel"/>
    <w:tmpl w:val="A0BCE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D5C04F8"/>
    <w:multiLevelType w:val="multilevel"/>
    <w:tmpl w:val="A2BC7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E49173B"/>
    <w:multiLevelType w:val="multilevel"/>
    <w:tmpl w:val="AA34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ED518B3"/>
    <w:multiLevelType w:val="multilevel"/>
    <w:tmpl w:val="61D2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F8D0E5C"/>
    <w:multiLevelType w:val="multilevel"/>
    <w:tmpl w:val="0F16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9751270">
    <w:abstractNumId w:val="5"/>
  </w:num>
  <w:num w:numId="2" w16cid:durableId="567881474">
    <w:abstractNumId w:val="3"/>
  </w:num>
  <w:num w:numId="3" w16cid:durableId="749693268">
    <w:abstractNumId w:val="2"/>
  </w:num>
  <w:num w:numId="4" w16cid:durableId="1153137061">
    <w:abstractNumId w:val="4"/>
  </w:num>
  <w:num w:numId="5" w16cid:durableId="2118519130">
    <w:abstractNumId w:val="1"/>
  </w:num>
  <w:num w:numId="6" w16cid:durableId="1234242795">
    <w:abstractNumId w:val="0"/>
  </w:num>
  <w:num w:numId="7" w16cid:durableId="1958440526">
    <w:abstractNumId w:val="97"/>
  </w:num>
  <w:num w:numId="8" w16cid:durableId="1494298529">
    <w:abstractNumId w:val="59"/>
  </w:num>
  <w:num w:numId="9" w16cid:durableId="386537684">
    <w:abstractNumId w:val="115"/>
  </w:num>
  <w:num w:numId="10" w16cid:durableId="1238049341">
    <w:abstractNumId w:val="37"/>
  </w:num>
  <w:num w:numId="11" w16cid:durableId="1150443583">
    <w:abstractNumId w:val="36"/>
  </w:num>
  <w:num w:numId="12" w16cid:durableId="2119182748">
    <w:abstractNumId w:val="16"/>
  </w:num>
  <w:num w:numId="13" w16cid:durableId="715011957">
    <w:abstractNumId w:val="129"/>
  </w:num>
  <w:num w:numId="14" w16cid:durableId="2062292027">
    <w:abstractNumId w:val="56"/>
  </w:num>
  <w:num w:numId="15" w16cid:durableId="996610006">
    <w:abstractNumId w:val="75"/>
  </w:num>
  <w:num w:numId="16" w16cid:durableId="554657067">
    <w:abstractNumId w:val="48"/>
  </w:num>
  <w:num w:numId="17" w16cid:durableId="1864709990">
    <w:abstractNumId w:val="127"/>
  </w:num>
  <w:num w:numId="18" w16cid:durableId="1570840756">
    <w:abstractNumId w:val="30"/>
  </w:num>
  <w:num w:numId="19" w16cid:durableId="953824598">
    <w:abstractNumId w:val="83"/>
  </w:num>
  <w:num w:numId="20" w16cid:durableId="1078088780">
    <w:abstractNumId w:val="111"/>
  </w:num>
  <w:num w:numId="21" w16cid:durableId="311178556">
    <w:abstractNumId w:val="58"/>
  </w:num>
  <w:num w:numId="22" w16cid:durableId="442574572">
    <w:abstractNumId w:val="124"/>
  </w:num>
  <w:num w:numId="23" w16cid:durableId="1947806318">
    <w:abstractNumId w:val="107"/>
  </w:num>
  <w:num w:numId="24" w16cid:durableId="781801501">
    <w:abstractNumId w:val="118"/>
  </w:num>
  <w:num w:numId="25" w16cid:durableId="479152512">
    <w:abstractNumId w:val="27"/>
  </w:num>
  <w:num w:numId="26" w16cid:durableId="1943761925">
    <w:abstractNumId w:val="120"/>
  </w:num>
  <w:num w:numId="27" w16cid:durableId="522941970">
    <w:abstractNumId w:val="64"/>
  </w:num>
  <w:num w:numId="28" w16cid:durableId="837379832">
    <w:abstractNumId w:val="121"/>
  </w:num>
  <w:num w:numId="29" w16cid:durableId="1893421909">
    <w:abstractNumId w:val="11"/>
  </w:num>
  <w:num w:numId="30" w16cid:durableId="1703936085">
    <w:abstractNumId w:val="28"/>
  </w:num>
  <w:num w:numId="31" w16cid:durableId="1773743489">
    <w:abstractNumId w:val="110"/>
  </w:num>
  <w:num w:numId="32" w16cid:durableId="1938824904">
    <w:abstractNumId w:val="112"/>
  </w:num>
  <w:num w:numId="33" w16cid:durableId="1879776811">
    <w:abstractNumId w:val="106"/>
  </w:num>
  <w:num w:numId="34" w16cid:durableId="503739035">
    <w:abstractNumId w:val="17"/>
  </w:num>
  <w:num w:numId="35" w16cid:durableId="895358007">
    <w:abstractNumId w:val="122"/>
  </w:num>
  <w:num w:numId="36" w16cid:durableId="644434279">
    <w:abstractNumId w:val="71"/>
  </w:num>
  <w:num w:numId="37" w16cid:durableId="713122688">
    <w:abstractNumId w:val="73"/>
  </w:num>
  <w:num w:numId="38" w16cid:durableId="1002393572">
    <w:abstractNumId w:val="119"/>
  </w:num>
  <w:num w:numId="39" w16cid:durableId="1448936493">
    <w:abstractNumId w:val="45"/>
  </w:num>
  <w:num w:numId="40" w16cid:durableId="106851796">
    <w:abstractNumId w:val="101"/>
  </w:num>
  <w:num w:numId="41" w16cid:durableId="1024749261">
    <w:abstractNumId w:val="26"/>
  </w:num>
  <w:num w:numId="42" w16cid:durableId="1682707944">
    <w:abstractNumId w:val="12"/>
  </w:num>
  <w:num w:numId="43" w16cid:durableId="1220939342">
    <w:abstractNumId w:val="39"/>
  </w:num>
  <w:num w:numId="44" w16cid:durableId="179052970">
    <w:abstractNumId w:val="130"/>
  </w:num>
  <w:num w:numId="45" w16cid:durableId="1184127375">
    <w:abstractNumId w:val="49"/>
  </w:num>
  <w:num w:numId="46" w16cid:durableId="78068447">
    <w:abstractNumId w:val="25"/>
  </w:num>
  <w:num w:numId="47" w16cid:durableId="907960384">
    <w:abstractNumId w:val="68"/>
  </w:num>
  <w:num w:numId="48" w16cid:durableId="1128666774">
    <w:abstractNumId w:val="63"/>
  </w:num>
  <w:num w:numId="49" w16cid:durableId="1406033078">
    <w:abstractNumId w:val="62"/>
  </w:num>
  <w:num w:numId="50" w16cid:durableId="1107694307">
    <w:abstractNumId w:val="116"/>
  </w:num>
  <w:num w:numId="51" w16cid:durableId="1152526552">
    <w:abstractNumId w:val="70"/>
  </w:num>
  <w:num w:numId="52" w16cid:durableId="870385740">
    <w:abstractNumId w:val="42"/>
  </w:num>
  <w:num w:numId="53" w16cid:durableId="1239827402">
    <w:abstractNumId w:val="114"/>
  </w:num>
  <w:num w:numId="54" w16cid:durableId="1309625493">
    <w:abstractNumId w:val="98"/>
  </w:num>
  <w:num w:numId="55" w16cid:durableId="228346346">
    <w:abstractNumId w:val="41"/>
  </w:num>
  <w:num w:numId="56" w16cid:durableId="1429548048">
    <w:abstractNumId w:val="88"/>
  </w:num>
  <w:num w:numId="57" w16cid:durableId="1907186485">
    <w:abstractNumId w:val="31"/>
  </w:num>
  <w:num w:numId="58" w16cid:durableId="1281112403">
    <w:abstractNumId w:val="74"/>
  </w:num>
  <w:num w:numId="59" w16cid:durableId="78723216">
    <w:abstractNumId w:val="92"/>
  </w:num>
  <w:num w:numId="60" w16cid:durableId="1820221080">
    <w:abstractNumId w:val="21"/>
  </w:num>
  <w:num w:numId="61" w16cid:durableId="237251671">
    <w:abstractNumId w:val="60"/>
  </w:num>
  <w:num w:numId="62" w16cid:durableId="254362532">
    <w:abstractNumId w:val="57"/>
  </w:num>
  <w:num w:numId="63" w16cid:durableId="2023775060">
    <w:abstractNumId w:val="44"/>
  </w:num>
  <w:num w:numId="64" w16cid:durableId="330724012">
    <w:abstractNumId w:val="100"/>
  </w:num>
  <w:num w:numId="65" w16cid:durableId="2093811999">
    <w:abstractNumId w:val="126"/>
  </w:num>
  <w:num w:numId="66" w16cid:durableId="1449012113">
    <w:abstractNumId w:val="6"/>
  </w:num>
  <w:num w:numId="67" w16cid:durableId="2039969627">
    <w:abstractNumId w:val="8"/>
  </w:num>
  <w:num w:numId="68" w16cid:durableId="1091194922">
    <w:abstractNumId w:val="29"/>
  </w:num>
  <w:num w:numId="69" w16cid:durableId="736590273">
    <w:abstractNumId w:val="43"/>
  </w:num>
  <w:num w:numId="70" w16cid:durableId="147288806">
    <w:abstractNumId w:val="66"/>
  </w:num>
  <w:num w:numId="71" w16cid:durableId="1903713664">
    <w:abstractNumId w:val="40"/>
  </w:num>
  <w:num w:numId="72" w16cid:durableId="1623072824">
    <w:abstractNumId w:val="76"/>
  </w:num>
  <w:num w:numId="73" w16cid:durableId="1534684584">
    <w:abstractNumId w:val="46"/>
  </w:num>
  <w:num w:numId="74" w16cid:durableId="381753997">
    <w:abstractNumId w:val="18"/>
  </w:num>
  <w:num w:numId="75" w16cid:durableId="1702591554">
    <w:abstractNumId w:val="69"/>
  </w:num>
  <w:num w:numId="76" w16cid:durableId="1999653820">
    <w:abstractNumId w:val="82"/>
  </w:num>
  <w:num w:numId="77" w16cid:durableId="791751050">
    <w:abstractNumId w:val="47"/>
  </w:num>
  <w:num w:numId="78" w16cid:durableId="1532377692">
    <w:abstractNumId w:val="99"/>
  </w:num>
  <w:num w:numId="79" w16cid:durableId="1650744117">
    <w:abstractNumId w:val="38"/>
  </w:num>
  <w:num w:numId="80" w16cid:durableId="1606645301">
    <w:abstractNumId w:val="87"/>
  </w:num>
  <w:num w:numId="81" w16cid:durableId="530343830">
    <w:abstractNumId w:val="15"/>
  </w:num>
  <w:num w:numId="82" w16cid:durableId="827482348">
    <w:abstractNumId w:val="61"/>
  </w:num>
  <w:num w:numId="83" w16cid:durableId="1685013039">
    <w:abstractNumId w:val="9"/>
  </w:num>
  <w:num w:numId="84" w16cid:durableId="1572887704">
    <w:abstractNumId w:val="52"/>
  </w:num>
  <w:num w:numId="85" w16cid:durableId="1946648436">
    <w:abstractNumId w:val="113"/>
  </w:num>
  <w:num w:numId="86" w16cid:durableId="1619095544">
    <w:abstractNumId w:val="80"/>
  </w:num>
  <w:num w:numId="87" w16cid:durableId="630211758">
    <w:abstractNumId w:val="20"/>
  </w:num>
  <w:num w:numId="88" w16cid:durableId="1174152586">
    <w:abstractNumId w:val="22"/>
  </w:num>
  <w:num w:numId="89" w16cid:durableId="916020305">
    <w:abstractNumId w:val="105"/>
  </w:num>
  <w:num w:numId="90" w16cid:durableId="1764716903">
    <w:abstractNumId w:val="81"/>
  </w:num>
  <w:num w:numId="91" w16cid:durableId="542403207">
    <w:abstractNumId w:val="65"/>
  </w:num>
  <w:num w:numId="92" w16cid:durableId="732460463">
    <w:abstractNumId w:val="134"/>
  </w:num>
  <w:num w:numId="93" w16cid:durableId="224995805">
    <w:abstractNumId w:val="133"/>
  </w:num>
  <w:num w:numId="94" w16cid:durableId="1683193579">
    <w:abstractNumId w:val="67"/>
  </w:num>
  <w:num w:numId="95" w16cid:durableId="197669650">
    <w:abstractNumId w:val="89"/>
  </w:num>
  <w:num w:numId="96" w16cid:durableId="1080828571">
    <w:abstractNumId w:val="117"/>
  </w:num>
  <w:num w:numId="97" w16cid:durableId="1128936962">
    <w:abstractNumId w:val="78"/>
  </w:num>
  <w:num w:numId="98" w16cid:durableId="2087340695">
    <w:abstractNumId w:val="32"/>
  </w:num>
  <w:num w:numId="99" w16cid:durableId="288517516">
    <w:abstractNumId w:val="85"/>
  </w:num>
  <w:num w:numId="100" w16cid:durableId="204559577">
    <w:abstractNumId w:val="104"/>
  </w:num>
  <w:num w:numId="101" w16cid:durableId="1599947889">
    <w:abstractNumId w:val="93"/>
  </w:num>
  <w:num w:numId="102" w16cid:durableId="692615570">
    <w:abstractNumId w:val="102"/>
  </w:num>
  <w:num w:numId="103" w16cid:durableId="423651835">
    <w:abstractNumId w:val="34"/>
  </w:num>
  <w:num w:numId="104" w16cid:durableId="1776364184">
    <w:abstractNumId w:val="10"/>
  </w:num>
  <w:num w:numId="105" w16cid:durableId="854463857">
    <w:abstractNumId w:val="72"/>
  </w:num>
  <w:num w:numId="106" w16cid:durableId="786891513">
    <w:abstractNumId w:val="50"/>
  </w:num>
  <w:num w:numId="107" w16cid:durableId="867568692">
    <w:abstractNumId w:val="33"/>
  </w:num>
  <w:num w:numId="108" w16cid:durableId="318844733">
    <w:abstractNumId w:val="90"/>
  </w:num>
  <w:num w:numId="109" w16cid:durableId="1142500353">
    <w:abstractNumId w:val="132"/>
  </w:num>
  <w:num w:numId="110" w16cid:durableId="1180706287">
    <w:abstractNumId w:val="95"/>
  </w:num>
  <w:num w:numId="111" w16cid:durableId="1685010013">
    <w:abstractNumId w:val="123"/>
  </w:num>
  <w:num w:numId="112" w16cid:durableId="851264795">
    <w:abstractNumId w:val="91"/>
  </w:num>
  <w:num w:numId="113" w16cid:durableId="598219276">
    <w:abstractNumId w:val="94"/>
  </w:num>
  <w:num w:numId="114" w16cid:durableId="1083524388">
    <w:abstractNumId w:val="109"/>
  </w:num>
  <w:num w:numId="115" w16cid:durableId="763500309">
    <w:abstractNumId w:val="55"/>
  </w:num>
  <w:num w:numId="116" w16cid:durableId="100221934">
    <w:abstractNumId w:val="54"/>
  </w:num>
  <w:num w:numId="117" w16cid:durableId="2079983448">
    <w:abstractNumId w:val="77"/>
  </w:num>
  <w:num w:numId="118" w16cid:durableId="1934585119">
    <w:abstractNumId w:val="128"/>
  </w:num>
  <w:num w:numId="119" w16cid:durableId="30690033">
    <w:abstractNumId w:val="131"/>
  </w:num>
  <w:num w:numId="120" w16cid:durableId="1387021793">
    <w:abstractNumId w:val="79"/>
  </w:num>
  <w:num w:numId="121" w16cid:durableId="63336335">
    <w:abstractNumId w:val="7"/>
  </w:num>
  <w:num w:numId="122" w16cid:durableId="470177347">
    <w:abstractNumId w:val="23"/>
  </w:num>
  <w:num w:numId="123" w16cid:durableId="596056920">
    <w:abstractNumId w:val="24"/>
  </w:num>
  <w:num w:numId="124" w16cid:durableId="812984929">
    <w:abstractNumId w:val="51"/>
  </w:num>
  <w:num w:numId="125" w16cid:durableId="978075750">
    <w:abstractNumId w:val="19"/>
  </w:num>
  <w:num w:numId="126" w16cid:durableId="1688173001">
    <w:abstractNumId w:val="35"/>
  </w:num>
  <w:num w:numId="127" w16cid:durableId="680933751">
    <w:abstractNumId w:val="125"/>
  </w:num>
  <w:num w:numId="128" w16cid:durableId="1045258137">
    <w:abstractNumId w:val="86"/>
  </w:num>
  <w:num w:numId="129" w16cid:durableId="26419711">
    <w:abstractNumId w:val="53"/>
  </w:num>
  <w:num w:numId="130" w16cid:durableId="1849714553">
    <w:abstractNumId w:val="96"/>
  </w:num>
  <w:num w:numId="131" w16cid:durableId="1406605450">
    <w:abstractNumId w:val="108"/>
  </w:num>
  <w:num w:numId="132" w16cid:durableId="67920926">
    <w:abstractNumId w:val="13"/>
  </w:num>
  <w:num w:numId="133" w16cid:durableId="1236664374">
    <w:abstractNumId w:val="14"/>
  </w:num>
  <w:num w:numId="134" w16cid:durableId="717704632">
    <w:abstractNumId w:val="84"/>
  </w:num>
  <w:num w:numId="135" w16cid:durableId="332882565">
    <w:abstractNumId w:val="103"/>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2CDB"/>
    <w:rsid w:val="0015074B"/>
    <w:rsid w:val="0029639D"/>
    <w:rsid w:val="00326F90"/>
    <w:rsid w:val="00384490"/>
    <w:rsid w:val="004A34E9"/>
    <w:rsid w:val="005653A3"/>
    <w:rsid w:val="00617C06"/>
    <w:rsid w:val="006256B7"/>
    <w:rsid w:val="009B748E"/>
    <w:rsid w:val="00A178CA"/>
    <w:rsid w:val="00A425E7"/>
    <w:rsid w:val="00AA1D8D"/>
    <w:rsid w:val="00B47730"/>
    <w:rsid w:val="00B82A6A"/>
    <w:rsid w:val="00C92324"/>
    <w:rsid w:val="00CB0664"/>
    <w:rsid w:val="00EA51D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BCDC4A"/>
  <w14:defaultImageDpi w14:val="300"/>
  <w15:docId w15:val="{BF8DBD20-ADAB-4717-9A67-D3902B20C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B82A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18506</Words>
  <Characters>105488</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123747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Mostafa M</cp:lastModifiedBy>
  <cp:revision>2</cp:revision>
  <dcterms:created xsi:type="dcterms:W3CDTF">2026-07-15T00:56:00Z</dcterms:created>
  <dcterms:modified xsi:type="dcterms:W3CDTF">2026-07-15T00:56:00Z</dcterms:modified>
  <cp:category/>
</cp:coreProperties>
</file>